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2DC53FF" w14:textId="08BD84B6" w:rsidR="00867D9C" w:rsidRDefault="00867D9C" w:rsidP="00867D9C">
      <w:pPr>
        <w:jc w:val="center"/>
      </w:pPr>
      <w:r>
        <w:t xml:space="preserve">“The Harvest is Plentiful and the Laborers are Few: </w:t>
      </w:r>
      <w:r w:rsidRPr="00867D9C">
        <w:t>Wrestling with Contradiction</w:t>
      </w:r>
      <w:r>
        <w:t>”</w:t>
      </w:r>
    </w:p>
    <w:p w14:paraId="6998E14D" w14:textId="6C1E8CCA" w:rsidR="00867D9C" w:rsidRDefault="00867D9C" w:rsidP="00867D9C">
      <w:pPr>
        <w:jc w:val="center"/>
      </w:pPr>
      <w:r>
        <w:t>A sermon by The Rev. Rachel Wildman</w:t>
      </w:r>
    </w:p>
    <w:p w14:paraId="3D9C7B26" w14:textId="021E503A" w:rsidR="00867D9C" w:rsidRDefault="00867D9C" w:rsidP="00867D9C">
      <w:pPr>
        <w:jc w:val="center"/>
      </w:pPr>
      <w:r>
        <w:t>June 28</w:t>
      </w:r>
      <w:r w:rsidRPr="00867D9C">
        <w:rPr>
          <w:vertAlign w:val="superscript"/>
        </w:rPr>
        <w:t>th</w:t>
      </w:r>
      <w:bookmarkStart w:id="0" w:name="_GoBack"/>
      <w:bookmarkEnd w:id="0"/>
      <w:r>
        <w:t>, 2020 – St. Paul’s Episcopal Church, Bedford MA</w:t>
      </w:r>
    </w:p>
    <w:p w14:paraId="5BBE9A51" w14:textId="77777777" w:rsidR="00867D9C" w:rsidRPr="00867D9C" w:rsidRDefault="00867D9C" w:rsidP="00867D9C">
      <w:pPr>
        <w:pStyle w:val="Heading3"/>
        <w:spacing w:before="0" w:beforeAutospacing="0" w:after="0" w:afterAutospacing="0"/>
        <w:jc w:val="center"/>
        <w:rPr>
          <w:rFonts w:asciiTheme="minorHAnsi" w:eastAsia="Times New Roman" w:hAnsiTheme="minorHAnsi" w:cs="Times New Roman"/>
          <w:b w:val="0"/>
          <w:color w:val="000000"/>
          <w:sz w:val="24"/>
          <w:szCs w:val="24"/>
        </w:rPr>
      </w:pPr>
      <w:r w:rsidRPr="00867D9C">
        <w:rPr>
          <w:rFonts w:asciiTheme="minorHAnsi" w:hAnsiTheme="minorHAnsi"/>
          <w:b w:val="0"/>
          <w:sz w:val="24"/>
          <w:szCs w:val="24"/>
        </w:rPr>
        <w:t xml:space="preserve">Scripture Reference: Matthew </w:t>
      </w:r>
      <w:r w:rsidRPr="00867D9C">
        <w:rPr>
          <w:rFonts w:asciiTheme="minorHAnsi" w:eastAsia="Times New Roman" w:hAnsiTheme="minorHAnsi" w:cs="Times New Roman"/>
          <w:b w:val="0"/>
          <w:color w:val="000000"/>
          <w:sz w:val="24"/>
          <w:szCs w:val="24"/>
        </w:rPr>
        <w:t>Matthew 9:35-10:8</w:t>
      </w:r>
    </w:p>
    <w:p w14:paraId="14EF128A" w14:textId="1410C56B" w:rsidR="00867D9C" w:rsidRPr="00867D9C" w:rsidRDefault="00867D9C" w:rsidP="00867D9C"/>
    <w:p w14:paraId="2908471A" w14:textId="77777777" w:rsidR="00867D9C" w:rsidRPr="00867D9C" w:rsidRDefault="00867D9C" w:rsidP="00867D9C"/>
    <w:p w14:paraId="28929DFA" w14:textId="77777777" w:rsidR="001A4599" w:rsidRPr="00572ECB" w:rsidRDefault="000B66A8">
      <w:r w:rsidRPr="00572ECB">
        <w:t>These past many weeks have been really challenging for me, as I imagine they have been for many of you.  The deaths of George Floyd</w:t>
      </w:r>
      <w:r w:rsidR="001A4599" w:rsidRPr="00572ECB">
        <w:t>,</w:t>
      </w:r>
      <w:r w:rsidRPr="00572ECB">
        <w:t xml:space="preserve"> Ahma</w:t>
      </w:r>
      <w:r w:rsidR="001A4599" w:rsidRPr="00572ECB">
        <w:t>u</w:t>
      </w:r>
      <w:r w:rsidRPr="00572ECB">
        <w:t>d Arbery</w:t>
      </w:r>
      <w:r w:rsidR="001A4599" w:rsidRPr="00572ECB">
        <w:t>,</w:t>
      </w:r>
      <w:r w:rsidRPr="00572ECB">
        <w:t xml:space="preserve"> and Breonna Taylor, just the most recent in centuries of racist violence against black and brown bodies, have called forth </w:t>
      </w:r>
      <w:r w:rsidR="001A4599" w:rsidRPr="00572ECB">
        <w:t>every difficult emotion in me</w:t>
      </w:r>
      <w:r w:rsidR="00E778F7" w:rsidRPr="00572ECB">
        <w:t>.</w:t>
      </w:r>
    </w:p>
    <w:p w14:paraId="1BC34CED" w14:textId="77777777" w:rsidR="001A4599" w:rsidRPr="00572ECB" w:rsidRDefault="001A4599"/>
    <w:p w14:paraId="2E6AD00E" w14:textId="791DB6BE" w:rsidR="00AC4201" w:rsidRPr="00572ECB" w:rsidRDefault="00E778F7" w:rsidP="00AC4201">
      <w:r w:rsidRPr="00572ECB">
        <w:t xml:space="preserve">Into those feelings </w:t>
      </w:r>
      <w:r w:rsidR="00F83375" w:rsidRPr="00572ECB">
        <w:t>this week</w:t>
      </w:r>
      <w:r w:rsidR="00AF58EF" w:rsidRPr="00572ECB">
        <w:t xml:space="preserve"> stepped our passage this morning from Matthew’s Gospel. </w:t>
      </w:r>
      <w:r w:rsidR="00AC4201" w:rsidRPr="00572ECB">
        <w:t xml:space="preserve">  There is so much in it that I have craved.  There is comfort and the Good News of God’s healing…healing that we, as Jesus’ disciples, are empowered to bring about.  There is Jesus’ compassionate gaze on us, the</w:t>
      </w:r>
      <w:r w:rsidR="002D3644" w:rsidRPr="00572ECB">
        <w:t xml:space="preserve"> harrassed and helpless-</w:t>
      </w:r>
      <w:r w:rsidR="00AC4201" w:rsidRPr="00572ECB">
        <w:t>feeling sheep.  There is the permission to ask for help from God</w:t>
      </w:r>
      <w:r w:rsidR="00F83375" w:rsidRPr="00572ECB">
        <w:t>(!)</w:t>
      </w:r>
      <w:r w:rsidR="00AC4201" w:rsidRPr="00572ECB">
        <w:t xml:space="preserve">,  </w:t>
      </w:r>
      <w:r w:rsidR="002D3644" w:rsidRPr="00572ECB">
        <w:t xml:space="preserve">help </w:t>
      </w:r>
      <w:r w:rsidR="00AC4201" w:rsidRPr="00572ECB">
        <w:t>to harvest the changes which seem ripe for real, widespread consideration right now….</w:t>
      </w:r>
      <w:r w:rsidR="00737878" w:rsidRPr="00572ECB">
        <w:t>help t</w:t>
      </w:r>
      <w:r w:rsidR="00AC4201" w:rsidRPr="00572ECB">
        <w:t xml:space="preserve">o cast out </w:t>
      </w:r>
      <w:r w:rsidR="00AC4201" w:rsidRPr="00572ECB">
        <w:rPr>
          <w:i/>
        </w:rPr>
        <w:t>our</w:t>
      </w:r>
      <w:r w:rsidR="00AC4201" w:rsidRPr="00572ECB">
        <w:t xml:space="preserve"> demons and diseases and bring healing.</w:t>
      </w:r>
    </w:p>
    <w:p w14:paraId="52BC6627" w14:textId="77777777" w:rsidR="002D3644" w:rsidRPr="00572ECB" w:rsidRDefault="002D3644" w:rsidP="00AC4201"/>
    <w:p w14:paraId="20A7C16F" w14:textId="717B2D13" w:rsidR="002D3644" w:rsidRPr="00572ECB" w:rsidRDefault="002D3644" w:rsidP="00AC4201">
      <w:r w:rsidRPr="00572ECB">
        <w:t>But, this passage is not all empowerment and love.  Near its end, Jesus notes to his discples that the empowering Good News</w:t>
      </w:r>
      <w:r w:rsidR="00266699" w:rsidRPr="00572ECB">
        <w:t>,</w:t>
      </w:r>
      <w:r w:rsidRPr="00572ECB">
        <w:t xml:space="preserve"> and the healing</w:t>
      </w:r>
      <w:r w:rsidR="00266699" w:rsidRPr="00572ECB">
        <w:t>,</w:t>
      </w:r>
      <w:r w:rsidRPr="00572ECB">
        <w:t xml:space="preserve"> and the compassionate gaze are only for the “lost sheep of the house of Israel.”  They are not for </w:t>
      </w:r>
      <w:r w:rsidR="00737878" w:rsidRPr="00572ECB">
        <w:t xml:space="preserve">Gentiles or for </w:t>
      </w:r>
      <w:r w:rsidRPr="00572ECB">
        <w:t xml:space="preserve">the </w:t>
      </w:r>
      <w:r w:rsidR="00911697" w:rsidRPr="00572ECB">
        <w:t>Samaritans</w:t>
      </w:r>
      <w:r w:rsidRPr="00572ECB">
        <w:t>.</w:t>
      </w:r>
    </w:p>
    <w:p w14:paraId="5EB47BF1" w14:textId="77777777" w:rsidR="002D3644" w:rsidRPr="00572ECB" w:rsidRDefault="002D3644" w:rsidP="00AC4201"/>
    <w:p w14:paraId="4D03A45E" w14:textId="36351061" w:rsidR="00D83B76" w:rsidRPr="00572ECB" w:rsidRDefault="002D3644" w:rsidP="00D83B76">
      <w:r w:rsidRPr="00572ECB">
        <w:t xml:space="preserve">And here we have it, even in our Gospels, that contradiction that so many of us find in ourselves, and that we definitely find in our communities, in our institutions, in </w:t>
      </w:r>
      <w:r w:rsidR="00911697" w:rsidRPr="00572ECB">
        <w:t>our government</w:t>
      </w:r>
      <w:r w:rsidR="00F83375" w:rsidRPr="00572ECB">
        <w:t>, even in our faith tradition</w:t>
      </w:r>
      <w:r w:rsidR="00911697" w:rsidRPr="00572ECB">
        <w:t>---</w:t>
      </w:r>
      <w:r w:rsidR="00D83B76" w:rsidRPr="00572ECB">
        <w:t>The stated desire to embrace the radical, transforming, healing love of God, but then the fear</w:t>
      </w:r>
      <w:r w:rsidR="00A615AC" w:rsidRPr="00572ECB">
        <w:t>, or maybe just apathy,</w:t>
      </w:r>
      <w:r w:rsidR="00D83B76" w:rsidRPr="00572ECB">
        <w:t xml:space="preserve"> which keeps us from really getting there.</w:t>
      </w:r>
    </w:p>
    <w:p w14:paraId="256660EC" w14:textId="7911D42A" w:rsidR="005547C5" w:rsidRPr="00572ECB" w:rsidRDefault="00D83B76" w:rsidP="00AC4201">
      <w:r w:rsidRPr="00572ECB">
        <w:t xml:space="preserve"> </w:t>
      </w:r>
    </w:p>
    <w:p w14:paraId="63A1127A" w14:textId="77777777" w:rsidR="005547C5" w:rsidRPr="00572ECB" w:rsidRDefault="00911697" w:rsidP="00AC4201">
      <w:r w:rsidRPr="00572ECB">
        <w:t xml:space="preserve">Scholars argue that Jesus’ words in Matthew’s gospel were likely not actually said by Jesus.  They point out that none of the disciples were begging Jesus to minister to the Gentiles, and especially not to the Samaritans.   The Samaritans were so hated that Jesus actually capitalized on those emotions in the parable of the Good Samaritan to illustrate just how radical God’s love is….and of all the sayings of Jesus, the parables are thought to be the most authentic to the historical Jesus.  </w:t>
      </w:r>
    </w:p>
    <w:p w14:paraId="28B075BA" w14:textId="77777777" w:rsidR="005547C5" w:rsidRPr="00572ECB" w:rsidRDefault="005547C5" w:rsidP="00AC4201"/>
    <w:p w14:paraId="76B8DA57" w14:textId="354EBCDF" w:rsidR="00911697" w:rsidRPr="00572ECB" w:rsidRDefault="00911697" w:rsidP="00AC4201">
      <w:r w:rsidRPr="00572ECB">
        <w:t>So, the real Jesus likely did not actually need to instruct the disciples to avoid Gentiles and Samaritans—</w:t>
      </w:r>
      <w:r w:rsidR="009F48CD" w:rsidRPr="00572ECB">
        <w:t>the disciples</w:t>
      </w:r>
      <w:r w:rsidRPr="00572ECB">
        <w:t xml:space="preserve"> would have done that just fine all on their own.</w:t>
      </w:r>
    </w:p>
    <w:p w14:paraId="2C9D2615" w14:textId="77777777" w:rsidR="00911697" w:rsidRPr="00572ECB" w:rsidRDefault="00911697" w:rsidP="00AC4201"/>
    <w:p w14:paraId="14A13BB0" w14:textId="77777777" w:rsidR="005547C5" w:rsidRPr="00572ECB" w:rsidRDefault="009F48CD" w:rsidP="00AC4201">
      <w:r w:rsidRPr="00572ECB">
        <w:t>What scholars think is that this exhortation by Jesus to go only to the Jews was put there by the Gospel writers in Matthew’s community.  The early church of Matthew’s community, decades after Jesus’ death, resurrection, and ascension, was wrestling with their own identity</w:t>
      </w:r>
      <w:r w:rsidR="00CF29CB" w:rsidRPr="00572ECB">
        <w:t xml:space="preserve">—excluded by the mainstream Jewish tradition at the time, </w:t>
      </w:r>
      <w:r w:rsidR="00CF29CB" w:rsidRPr="00572ECB">
        <w:lastRenderedPageBreak/>
        <w:t>they found themselves arguing for their understanding of themselves as faithful Jews</w:t>
      </w:r>
      <w:r w:rsidRPr="00572ECB">
        <w:t xml:space="preserve">.  </w:t>
      </w:r>
    </w:p>
    <w:p w14:paraId="048EF676" w14:textId="77777777" w:rsidR="005547C5" w:rsidRPr="00572ECB" w:rsidRDefault="005547C5" w:rsidP="00AC4201"/>
    <w:p w14:paraId="23CAAB74" w14:textId="4DBADAB6" w:rsidR="00911697" w:rsidRPr="00572ECB" w:rsidRDefault="009F48CD" w:rsidP="00AC4201">
      <w:r w:rsidRPr="00572ECB">
        <w:t xml:space="preserve">The Gospel of Matthew is more sectarian than its predecessor, the Gospel of Mark, more concerned with making sure it is clear about the boundaries—the acts and practices—that define inclusion in </w:t>
      </w:r>
      <w:r w:rsidR="00CF29CB" w:rsidRPr="00572ECB">
        <w:t xml:space="preserve">their understanding of </w:t>
      </w:r>
      <w:r w:rsidR="005547C5" w:rsidRPr="00572ECB">
        <w:t>Jesus’ movement</w:t>
      </w:r>
      <w:r w:rsidR="00CF29CB" w:rsidRPr="00572ECB">
        <w:t xml:space="preserve"> as inherently living out the Jewish faith</w:t>
      </w:r>
      <w:r w:rsidRPr="00572ECB">
        <w:t xml:space="preserve">.  </w:t>
      </w:r>
      <w:r w:rsidR="00CF29CB" w:rsidRPr="00572ECB">
        <w:t xml:space="preserve">The Gospel coming out of Matthew’s community places Jesus squarely in the Jewish tradition…Jesus comes not to abolish the law and the prophets, but to fulfill them.  </w:t>
      </w:r>
    </w:p>
    <w:p w14:paraId="0F61C608" w14:textId="77777777" w:rsidR="005547C5" w:rsidRPr="00572ECB" w:rsidRDefault="005547C5" w:rsidP="00AC4201"/>
    <w:p w14:paraId="3D69ADBB" w14:textId="4C8925B6" w:rsidR="00CF29CB" w:rsidRPr="00572ECB" w:rsidRDefault="00CF29CB" w:rsidP="00AC4201">
      <w:r w:rsidRPr="00572ECB">
        <w:t xml:space="preserve">So, </w:t>
      </w:r>
      <w:r w:rsidR="00490E32" w:rsidRPr="00572ECB">
        <w:t xml:space="preserve">in the midst of that context, </w:t>
      </w:r>
      <w:r w:rsidRPr="00572ECB">
        <w:t>this is what we get</w:t>
      </w:r>
      <w:r w:rsidR="00490E32" w:rsidRPr="00572ECB">
        <w:t xml:space="preserve"> this morning</w:t>
      </w:r>
      <w:r w:rsidRPr="00572ECB">
        <w:t xml:space="preserve">—the very human contradiction between yearning for </w:t>
      </w:r>
      <w:r w:rsidR="00490E32" w:rsidRPr="00572ECB">
        <w:t>that glorious Kingdom</w:t>
      </w:r>
      <w:r w:rsidRPr="00572ECB">
        <w:t xml:space="preserve"> Jesus empowers us to imagine, and the hurt</w:t>
      </w:r>
      <w:r w:rsidR="00737878" w:rsidRPr="00572ECB">
        <w:t xml:space="preserve"> and fear that </w:t>
      </w:r>
      <w:r w:rsidRPr="00572ECB">
        <w:t xml:space="preserve">keep us from </w:t>
      </w:r>
      <w:r w:rsidR="00494268" w:rsidRPr="00572ECB">
        <w:t xml:space="preserve">the vulnerability, or </w:t>
      </w:r>
      <w:r w:rsidRPr="00572ECB">
        <w:t>humility</w:t>
      </w:r>
      <w:r w:rsidR="00494268" w:rsidRPr="00572ECB">
        <w:t>,</w:t>
      </w:r>
      <w:r w:rsidRPr="00572ECB">
        <w:t xml:space="preserve"> </w:t>
      </w:r>
      <w:r w:rsidR="00883C1A" w:rsidRPr="00572ECB">
        <w:t>the</w:t>
      </w:r>
      <w:r w:rsidRPr="00572ECB">
        <w:t xml:space="preserve"> Kingdom requires.   We get the love of God, healing and freeing—casting out demons and raising the dead—for </w:t>
      </w:r>
      <w:r w:rsidRPr="00572ECB">
        <w:rPr>
          <w:i/>
        </w:rPr>
        <w:t>these</w:t>
      </w:r>
      <w:r w:rsidRPr="00572ECB">
        <w:t xml:space="preserve"> </w:t>
      </w:r>
      <w:r w:rsidR="00494268" w:rsidRPr="00572ECB">
        <w:t>beloved creatures of God</w:t>
      </w:r>
      <w:r w:rsidRPr="00572ECB">
        <w:t xml:space="preserve">….but not for </w:t>
      </w:r>
      <w:r w:rsidRPr="00572ECB">
        <w:rPr>
          <w:i/>
        </w:rPr>
        <w:t>those</w:t>
      </w:r>
      <w:r w:rsidRPr="00572ECB">
        <w:t xml:space="preserve"> ones.</w:t>
      </w:r>
    </w:p>
    <w:p w14:paraId="1A3AC2E4" w14:textId="77777777" w:rsidR="00911697" w:rsidRPr="00572ECB" w:rsidRDefault="00911697" w:rsidP="00AC4201"/>
    <w:p w14:paraId="5B536424" w14:textId="77777777" w:rsidR="00A615AC" w:rsidRPr="00572ECB" w:rsidRDefault="00A615AC" w:rsidP="00AC4201">
      <w:r w:rsidRPr="00572ECB">
        <w:t xml:space="preserve">This </w:t>
      </w:r>
      <w:r w:rsidR="00490E32" w:rsidRPr="00572ECB">
        <w:t xml:space="preserve">contradiction </w:t>
      </w:r>
      <w:r w:rsidRPr="00572ECB">
        <w:t xml:space="preserve">manifests </w:t>
      </w:r>
      <w:r w:rsidR="00490E32" w:rsidRPr="00572ECB">
        <w:t xml:space="preserve">itself </w:t>
      </w:r>
      <w:r w:rsidRPr="00572ECB">
        <w:t>in so many different ways</w:t>
      </w:r>
      <w:r w:rsidR="00490E32" w:rsidRPr="00572ECB">
        <w:t xml:space="preserve"> locally and nationally, and even in our own personal lives</w:t>
      </w:r>
      <w:r w:rsidRPr="00572ECB">
        <w:t xml:space="preserve">.  </w:t>
      </w:r>
      <w:r w:rsidR="00911697" w:rsidRPr="00572ECB">
        <w:t xml:space="preserve">In our </w:t>
      </w:r>
      <w:r w:rsidR="00490E32" w:rsidRPr="00572ECB">
        <w:t>communal</w:t>
      </w:r>
      <w:r w:rsidR="00911697" w:rsidRPr="00572ECB">
        <w:t xml:space="preserve"> life, i</w:t>
      </w:r>
      <w:r w:rsidRPr="00572ECB">
        <w:t>t’s present in our collective desire for all to be healthy and whole and free, but</w:t>
      </w:r>
      <w:r w:rsidR="00911697" w:rsidRPr="00572ECB">
        <w:t xml:space="preserve"> our inability to commit to more than small tweaks</w:t>
      </w:r>
      <w:r w:rsidR="00490E32" w:rsidRPr="00572ECB">
        <w:t xml:space="preserve"> to the systems and institutions we have in place to enable that</w:t>
      </w:r>
      <w:r w:rsidR="00911697" w:rsidRPr="00572ECB">
        <w:t>… or, worse, our</w:t>
      </w:r>
      <w:r w:rsidR="00490E32" w:rsidRPr="00572ECB">
        <w:t xml:space="preserve"> dismissing even small tweaks by</w:t>
      </w:r>
      <w:r w:rsidR="00911697" w:rsidRPr="00572ECB">
        <w:t xml:space="preserve"> blaming those who continue not to thrive. </w:t>
      </w:r>
    </w:p>
    <w:p w14:paraId="2935A593" w14:textId="77777777" w:rsidR="00490E32" w:rsidRPr="00572ECB" w:rsidRDefault="00490E32" w:rsidP="00AC4201"/>
    <w:p w14:paraId="4FEBB4AE" w14:textId="05D6FE8E" w:rsidR="00622852" w:rsidRPr="00572ECB" w:rsidRDefault="00490E32" w:rsidP="00AC4201">
      <w:r w:rsidRPr="00572ECB">
        <w:t xml:space="preserve">This contradiction manifests itself in </w:t>
      </w:r>
      <w:r w:rsidR="00494268" w:rsidRPr="00572ECB">
        <w:t xml:space="preserve">the joy and growth our </w:t>
      </w:r>
      <w:r w:rsidR="00622852" w:rsidRPr="00572ECB">
        <w:t>identity as God’s beloved</w:t>
      </w:r>
      <w:r w:rsidR="00494268" w:rsidRPr="00572ECB">
        <w:t xml:space="preserve"> brings us, nourished so in this community, </w:t>
      </w:r>
      <w:r w:rsidR="00622852" w:rsidRPr="00572ECB">
        <w:t xml:space="preserve">and our fear that fully integrating that faith identity into every moment of our days—especially those in </w:t>
      </w:r>
      <w:r w:rsidR="00717200" w:rsidRPr="00572ECB">
        <w:t>our</w:t>
      </w:r>
      <w:r w:rsidR="00622852" w:rsidRPr="00572ECB">
        <w:t xml:space="preserve"> most secular environments—will </w:t>
      </w:r>
      <w:r w:rsidR="00883C1A" w:rsidRPr="00572ECB">
        <w:t>“</w:t>
      </w:r>
      <w:r w:rsidR="00622852" w:rsidRPr="00572ECB">
        <w:t>other</w:t>
      </w:r>
      <w:r w:rsidR="00883C1A" w:rsidRPr="00572ECB">
        <w:t>”</w:t>
      </w:r>
      <w:r w:rsidR="00622852" w:rsidRPr="00572ECB">
        <w:t xml:space="preserve"> us.  </w:t>
      </w:r>
    </w:p>
    <w:p w14:paraId="207F486F" w14:textId="77777777" w:rsidR="00622852" w:rsidRPr="00572ECB" w:rsidRDefault="00622852" w:rsidP="00AC4201"/>
    <w:p w14:paraId="3BBA9D4A" w14:textId="74EDF246" w:rsidR="00284AEA" w:rsidRPr="00572ECB" w:rsidRDefault="00284AEA" w:rsidP="00AC4201">
      <w:r w:rsidRPr="00572ECB">
        <w:t xml:space="preserve">This contradiction manifests itself in the </w:t>
      </w:r>
      <w:r w:rsidR="002238A0" w:rsidRPr="00572ECB">
        <w:t>energy</w:t>
      </w:r>
      <w:r w:rsidRPr="00572ECB">
        <w:t xml:space="preserve"> with which I, and </w:t>
      </w:r>
      <w:r w:rsidR="002238A0" w:rsidRPr="00572ECB">
        <w:t>perhaps some of you(?)</w:t>
      </w:r>
      <w:r w:rsidRPr="00572ECB">
        <w:t>, jump into the very good and necessary work of making meals, collecting belongings, or giving money</w:t>
      </w:r>
      <w:r w:rsidR="00201C09" w:rsidRPr="00572ECB">
        <w:t>—and this work is good and necessary--</w:t>
      </w:r>
      <w:r w:rsidRPr="00572ECB">
        <w:t xml:space="preserve">but </w:t>
      </w:r>
      <w:r w:rsidR="00201C09" w:rsidRPr="00572ECB">
        <w:t xml:space="preserve">then </w:t>
      </w:r>
      <w:r w:rsidRPr="00572ECB">
        <w:t xml:space="preserve">can’t often enough overcome </w:t>
      </w:r>
      <w:r w:rsidR="002238A0" w:rsidRPr="00572ECB">
        <w:t>the fear, fatigue, and feeling of not knowing enough that stop</w:t>
      </w:r>
      <w:r w:rsidRPr="00572ECB">
        <w:t xml:space="preserve"> me</w:t>
      </w:r>
      <w:r w:rsidR="002238A0" w:rsidRPr="00572ECB">
        <w:t xml:space="preserve"> </w:t>
      </w:r>
      <w:r w:rsidR="00201C09" w:rsidRPr="00572ECB">
        <w:t>from heartily advocating for the changes needed to make the meals, belongings, and money no longer necessary</w:t>
      </w:r>
      <w:r w:rsidR="002238A0" w:rsidRPr="00572ECB">
        <w:t>.</w:t>
      </w:r>
    </w:p>
    <w:p w14:paraId="7C3025EB" w14:textId="77777777" w:rsidR="005547C5" w:rsidRPr="00572ECB" w:rsidRDefault="005547C5" w:rsidP="00CA0A68"/>
    <w:p w14:paraId="4E0AA044" w14:textId="23F94710" w:rsidR="00CA0A68" w:rsidRPr="00572ECB" w:rsidRDefault="00490E32" w:rsidP="00CA0A68">
      <w:r w:rsidRPr="00572ECB">
        <w:t xml:space="preserve">This contradiction is present in my own swirl of feelings these past many weeks, </w:t>
      </w:r>
      <w:r w:rsidR="00717200" w:rsidRPr="00572ECB">
        <w:t xml:space="preserve">and perhaps in some of yours: </w:t>
      </w:r>
      <w:r w:rsidR="00737878" w:rsidRPr="00572ECB">
        <w:t xml:space="preserve">anger, </w:t>
      </w:r>
      <w:r w:rsidR="00717200" w:rsidRPr="00572ECB">
        <w:t>s</w:t>
      </w:r>
      <w:r w:rsidR="00CA0A68" w:rsidRPr="00572ECB">
        <w:t xml:space="preserve">adness, despair, hopelessness, helplessness, grief, </w:t>
      </w:r>
      <w:r w:rsidR="00717200" w:rsidRPr="00572ECB">
        <w:t>but then also</w:t>
      </w:r>
      <w:r w:rsidR="00CA0A68" w:rsidRPr="00572ECB">
        <w:t xml:space="preserve"> guilt.  I have moved in an out of these emotions in cycles, the guilt coming particularly after the helplessness and </w:t>
      </w:r>
      <w:r w:rsidR="0020218E" w:rsidRPr="00572ECB">
        <w:t>hopelessness</w:t>
      </w:r>
      <w:r w:rsidR="00CA0A68" w:rsidRPr="00572ECB">
        <w:t xml:space="preserve"> as I am jolted into </w:t>
      </w:r>
      <w:r w:rsidR="00572ECB">
        <w:t>how untethered these</w:t>
      </w:r>
      <w:r w:rsidR="00CA0A68" w:rsidRPr="00572ECB">
        <w:t xml:space="preserve"> feelings</w:t>
      </w:r>
      <w:r w:rsidR="00572ECB">
        <w:t xml:space="preserve"> are to reality</w:t>
      </w:r>
      <w:r w:rsidR="00CA0A68" w:rsidRPr="00572ECB">
        <w:t xml:space="preserve">, as one who has built such a rich life in and by the privilege of my white body.  </w:t>
      </w:r>
    </w:p>
    <w:p w14:paraId="08B337A9" w14:textId="77777777" w:rsidR="00F64FEC" w:rsidRPr="00572ECB" w:rsidRDefault="00F64FEC" w:rsidP="00CA0A68"/>
    <w:p w14:paraId="5E6AF189" w14:textId="185CEE8A" w:rsidR="00F64FEC" w:rsidRPr="00572ECB" w:rsidRDefault="00F64FEC" w:rsidP="00F64FEC">
      <w:r w:rsidRPr="00572ECB">
        <w:t xml:space="preserve">Today is our celebration of World Refugee Day, and as such, offers us yet one more example of this contradiction.  We as a nation, a local community, and individuals, are so very moved by the suffering of the world’s many displaced peoples, victims of war, persecution, inaccess to our fundamental needs for food and shelter and safety.  And yet, we </w:t>
      </w:r>
      <w:r w:rsidR="00737878" w:rsidRPr="00572ECB">
        <w:t>allow</w:t>
      </w:r>
      <w:r w:rsidRPr="00572ECB">
        <w:t xml:space="preserve"> systems that “other” those who seek refuge in our borders—systems that fail to uphold their dignity as fellow creations of God, and instead, often meet them with fear and even </w:t>
      </w:r>
      <w:r w:rsidR="00737878" w:rsidRPr="00572ECB">
        <w:t>disgust</w:t>
      </w:r>
      <w:r w:rsidRPr="00572ECB">
        <w:t xml:space="preserve">. </w:t>
      </w:r>
    </w:p>
    <w:p w14:paraId="778B30C0" w14:textId="77777777" w:rsidR="00CA0A68" w:rsidRPr="00572ECB" w:rsidRDefault="00CA0A68" w:rsidP="00CA0A68"/>
    <w:p w14:paraId="31DA2851" w14:textId="79DF2789" w:rsidR="0020218E" w:rsidRPr="00572ECB" w:rsidRDefault="00F64FEC" w:rsidP="00CA0A68">
      <w:r w:rsidRPr="00572ECB">
        <w:t>Our Gospel passage this morning reveals that even</w:t>
      </w:r>
      <w:r w:rsidR="0020218E" w:rsidRPr="00572ECB">
        <w:t xml:space="preserve"> in our scriptures, we cannot espcape </w:t>
      </w:r>
      <w:r w:rsidR="00DC32EA" w:rsidRPr="00572ECB">
        <w:t xml:space="preserve">this </w:t>
      </w:r>
      <w:r w:rsidRPr="00572ECB">
        <w:t>contradiction</w:t>
      </w:r>
      <w:r w:rsidR="00DC32EA" w:rsidRPr="00572ECB">
        <w:t xml:space="preserve">—the contradiction of being </w:t>
      </w:r>
      <w:r w:rsidR="0020218E" w:rsidRPr="00572ECB">
        <w:t xml:space="preserve">creations of God, yet not complete…creatures of God’s light, yet still working towards withstanding the discomfort and developing the courage </w:t>
      </w:r>
      <w:r w:rsidR="00201C09" w:rsidRPr="00572ECB">
        <w:t xml:space="preserve">and imagination </w:t>
      </w:r>
      <w:r w:rsidR="0020218E" w:rsidRPr="00572ECB">
        <w:t xml:space="preserve">that the radical nature of divine love requires of us. </w:t>
      </w:r>
    </w:p>
    <w:p w14:paraId="19497AED" w14:textId="77777777" w:rsidR="0020218E" w:rsidRPr="00572ECB" w:rsidRDefault="0020218E" w:rsidP="00CA0A68"/>
    <w:p w14:paraId="5E2B965D" w14:textId="77777777" w:rsidR="005547C5" w:rsidRPr="00572ECB" w:rsidRDefault="00CA0A68" w:rsidP="00CA0A68">
      <w:r w:rsidRPr="00572ECB">
        <w:t xml:space="preserve">To me, our </w:t>
      </w:r>
      <w:r w:rsidR="0020218E" w:rsidRPr="00572ECB">
        <w:t xml:space="preserve">Gospel </w:t>
      </w:r>
      <w:r w:rsidRPr="00572ECB">
        <w:t xml:space="preserve">passage this morning is </w:t>
      </w:r>
      <w:r w:rsidR="0020218E" w:rsidRPr="00572ECB">
        <w:t>a sacred</w:t>
      </w:r>
      <w:r w:rsidRPr="00572ECB">
        <w:t xml:space="preserve"> invitation to </w:t>
      </w:r>
      <w:r w:rsidR="004F03EC" w:rsidRPr="00572ECB">
        <w:t>center</w:t>
      </w:r>
      <w:r w:rsidR="00101388" w:rsidRPr="00572ECB">
        <w:t xml:space="preserve"> ourselves </w:t>
      </w:r>
      <w:r w:rsidR="004F03EC" w:rsidRPr="00572ECB">
        <w:t>within</w:t>
      </w:r>
      <w:r w:rsidR="00101388" w:rsidRPr="00572ECB">
        <w:t xml:space="preserve"> </w:t>
      </w:r>
      <w:r w:rsidR="004F03EC" w:rsidRPr="00572ECB">
        <w:t>Christ’s compassionate gaze</w:t>
      </w:r>
      <w:r w:rsidR="00101388" w:rsidRPr="00572ECB">
        <w:t xml:space="preserve">, and </w:t>
      </w:r>
      <w:r w:rsidRPr="00572ECB">
        <w:t xml:space="preserve">wrestle with </w:t>
      </w:r>
      <w:r w:rsidR="00717200" w:rsidRPr="00572ECB">
        <w:t xml:space="preserve">these </w:t>
      </w:r>
      <w:r w:rsidRPr="00572ECB">
        <w:t xml:space="preserve">contradictions…the contradictions that abound outside of us, and those that find a home within us, too.   </w:t>
      </w:r>
    </w:p>
    <w:p w14:paraId="32FDA539" w14:textId="49346080" w:rsidR="00CA0A68" w:rsidRPr="00572ECB" w:rsidRDefault="00CA0A68" w:rsidP="00CA0A68">
      <w:r w:rsidRPr="00572ECB">
        <w:t xml:space="preserve">Matthew’s community was being </w:t>
      </w:r>
      <w:r w:rsidR="00101388" w:rsidRPr="00572ECB">
        <w:t xml:space="preserve">so very </w:t>
      </w:r>
      <w:r w:rsidRPr="00572ECB">
        <w:t>human</w:t>
      </w:r>
      <w:r w:rsidR="0020218E" w:rsidRPr="00572ECB">
        <w:t xml:space="preserve"> </w:t>
      </w:r>
      <w:r w:rsidRPr="00572ECB">
        <w:t>in the Good News as they proclaimed it</w:t>
      </w:r>
      <w:r w:rsidR="0020218E" w:rsidRPr="00572ECB">
        <w:t>…in their</w:t>
      </w:r>
      <w:r w:rsidRPr="00572ECB">
        <w:t xml:space="preserve"> yearning and striving for the Kingdom, but not</w:t>
      </w:r>
      <w:r w:rsidR="0020218E" w:rsidRPr="00572ECB">
        <w:t xml:space="preserve"> yet</w:t>
      </w:r>
      <w:r w:rsidRPr="00572ECB">
        <w:t xml:space="preserve"> there …proclaiming the wildly radical nature of God’s love, but not yet able to lay bare every impediment to </w:t>
      </w:r>
      <w:r w:rsidR="00717200" w:rsidRPr="00572ECB">
        <w:t>enacting it</w:t>
      </w:r>
      <w:r w:rsidRPr="00572ECB">
        <w:t xml:space="preserve"> even in themselves.</w:t>
      </w:r>
      <w:r w:rsidR="00F64FEC" w:rsidRPr="00572ECB">
        <w:t xml:space="preserve">  Matthew’s community, just like ours, was made up of individual</w:t>
      </w:r>
      <w:r w:rsidR="00101388" w:rsidRPr="00572ECB">
        <w:t>, beloved</w:t>
      </w:r>
      <w:r w:rsidR="00F64FEC" w:rsidRPr="00572ECB">
        <w:t xml:space="preserve"> creations of God, yet not complete.  </w:t>
      </w:r>
      <w:r w:rsidRPr="00572ECB">
        <w:t xml:space="preserve"> </w:t>
      </w:r>
    </w:p>
    <w:p w14:paraId="47B84E5A" w14:textId="77777777" w:rsidR="0020218E" w:rsidRPr="00572ECB" w:rsidRDefault="0020218E" w:rsidP="00CA0A68"/>
    <w:p w14:paraId="23F04F4D" w14:textId="5FF09D97" w:rsidR="00883C1A" w:rsidRPr="00572ECB" w:rsidRDefault="00F64FEC" w:rsidP="0026422A">
      <w:r w:rsidRPr="00572ECB">
        <w:t>In</w:t>
      </w:r>
      <w:r w:rsidR="00717200" w:rsidRPr="00572ECB">
        <w:t xml:space="preserve"> that Gospel interweaving of humanity and divinity, o</w:t>
      </w:r>
      <w:r w:rsidR="0020218E" w:rsidRPr="00572ECB">
        <w:t xml:space="preserve">ur passage this morning is </w:t>
      </w:r>
      <w:r w:rsidR="00717200" w:rsidRPr="00572ECB">
        <w:t>a</w:t>
      </w:r>
      <w:r w:rsidR="0020218E" w:rsidRPr="00572ECB">
        <w:t xml:space="preserve"> call to</w:t>
      </w:r>
      <w:r w:rsidR="00717200" w:rsidRPr="00572ECB">
        <w:t xml:space="preserve"> us to</w:t>
      </w:r>
      <w:r w:rsidR="0020218E" w:rsidRPr="00572ECB">
        <w:t xml:space="preserve"> keep striving.  A call to </w:t>
      </w:r>
      <w:r w:rsidR="00717200" w:rsidRPr="00572ECB">
        <w:t xml:space="preserve">us to </w:t>
      </w:r>
      <w:r w:rsidR="0020218E" w:rsidRPr="00572ECB">
        <w:t xml:space="preserve">keep unpacking our fears and </w:t>
      </w:r>
      <w:r w:rsidR="00737878" w:rsidRPr="00572ECB">
        <w:t>stumbling blocks</w:t>
      </w:r>
      <w:r w:rsidR="0020218E" w:rsidRPr="00572ECB">
        <w:t>…</w:t>
      </w:r>
      <w:r w:rsidR="00201C09" w:rsidRPr="00572ECB">
        <w:t>a call to us to imagine as radically as Jesus.  A</w:t>
      </w:r>
      <w:r w:rsidR="0020218E" w:rsidRPr="00572ECB">
        <w:t xml:space="preserve"> call to </w:t>
      </w:r>
      <w:r w:rsidR="00717200" w:rsidRPr="00572ECB">
        <w:t xml:space="preserve">us to hold </w:t>
      </w:r>
      <w:r w:rsidR="0020218E" w:rsidRPr="00572ECB">
        <w:t xml:space="preserve">ourselves, and one another as fellow disciples of the Way of Love, accountable to </w:t>
      </w:r>
      <w:r w:rsidR="00717200" w:rsidRPr="00572ECB">
        <w:t xml:space="preserve">that work. </w:t>
      </w:r>
      <w:r w:rsidR="0026422A" w:rsidRPr="00572ECB">
        <w:t xml:space="preserve"> For, indeed, the harvest is plentiful, and the laborers still too few.  </w:t>
      </w:r>
      <w:r w:rsidR="00101388" w:rsidRPr="00572ECB">
        <w:t>Let</w:t>
      </w:r>
      <w:r w:rsidR="0026422A" w:rsidRPr="00572ECB">
        <w:t xml:space="preserve"> us ask </w:t>
      </w:r>
      <w:r w:rsidR="00101388" w:rsidRPr="00572ECB">
        <w:t>the Lord of the harvest</w:t>
      </w:r>
      <w:r w:rsidR="0026422A" w:rsidRPr="00572ECB">
        <w:t xml:space="preserve"> for help</w:t>
      </w:r>
      <w:r w:rsidR="00101388" w:rsidRPr="00572ECB">
        <w:t>: for courage, for motivation, for perseverence, for divine imagination</w:t>
      </w:r>
      <w:r w:rsidR="0026422A" w:rsidRPr="00572ECB">
        <w:t xml:space="preserve">…For, I…we…the whole </w:t>
      </w:r>
      <w:r w:rsidR="004F03EC" w:rsidRPr="00572ECB">
        <w:t>creation</w:t>
      </w:r>
      <w:r w:rsidR="0026422A" w:rsidRPr="00572ECB">
        <w:t>….so very much need it.</w:t>
      </w:r>
    </w:p>
    <w:p w14:paraId="54661B88" w14:textId="77777777" w:rsidR="0026422A" w:rsidRPr="00572ECB" w:rsidRDefault="0026422A" w:rsidP="0026422A"/>
    <w:p w14:paraId="156233DF" w14:textId="77777777" w:rsidR="001A4599" w:rsidRPr="00572ECB" w:rsidRDefault="001A4599"/>
    <w:sectPr w:rsidR="001A4599" w:rsidRPr="00572ECB" w:rsidSect="000C072A">
      <w:footerReference w:type="default" r:id="rId7"/>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6B9C93D" w14:textId="77777777" w:rsidR="005547C5" w:rsidRDefault="005547C5" w:rsidP="005547C5">
      <w:r>
        <w:separator/>
      </w:r>
    </w:p>
  </w:endnote>
  <w:endnote w:type="continuationSeparator" w:id="0">
    <w:p w14:paraId="3D91D78A" w14:textId="77777777" w:rsidR="005547C5" w:rsidRDefault="005547C5" w:rsidP="005547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Times">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7AE688" w14:textId="5B77FE5F" w:rsidR="005547C5" w:rsidRDefault="005547C5">
    <w:pPr>
      <w:pStyle w:val="Footer"/>
    </w:pPr>
    <w:r>
      <w:rPr>
        <w:rFonts w:ascii="Times New Roman" w:hAnsi="Times New Roman" w:cs="Times New Roman"/>
      </w:rPr>
      <w:t xml:space="preserve">Page </w:t>
    </w:r>
    <w:r>
      <w:rPr>
        <w:rFonts w:ascii="Times New Roman" w:hAnsi="Times New Roman" w:cs="Times New Roman"/>
      </w:rPr>
      <w:fldChar w:fldCharType="begin"/>
    </w:r>
    <w:r>
      <w:rPr>
        <w:rFonts w:ascii="Times New Roman" w:hAnsi="Times New Roman" w:cs="Times New Roman"/>
      </w:rPr>
      <w:instrText xml:space="preserve"> PAGE </w:instrText>
    </w:r>
    <w:r>
      <w:rPr>
        <w:rFonts w:ascii="Times New Roman" w:hAnsi="Times New Roman" w:cs="Times New Roman"/>
      </w:rPr>
      <w:fldChar w:fldCharType="separate"/>
    </w:r>
    <w:r w:rsidR="00867D9C">
      <w:rPr>
        <w:rFonts w:ascii="Times New Roman" w:hAnsi="Times New Roman" w:cs="Times New Roman"/>
        <w:noProof/>
      </w:rPr>
      <w:t>1</w:t>
    </w:r>
    <w:r>
      <w:rPr>
        <w:rFonts w:ascii="Times New Roman" w:hAnsi="Times New Roman" w:cs="Times New Roman"/>
      </w:rPr>
      <w:fldChar w:fldCharType="end"/>
    </w:r>
    <w:r>
      <w:rPr>
        <w:rFonts w:ascii="Times New Roman" w:hAnsi="Times New Roman" w:cs="Times New Roman"/>
      </w:rPr>
      <w:t xml:space="preserve"> of </w:t>
    </w:r>
    <w:r>
      <w:rPr>
        <w:rFonts w:ascii="Times New Roman" w:hAnsi="Times New Roman" w:cs="Times New Roman"/>
      </w:rPr>
      <w:fldChar w:fldCharType="begin"/>
    </w:r>
    <w:r>
      <w:rPr>
        <w:rFonts w:ascii="Times New Roman" w:hAnsi="Times New Roman" w:cs="Times New Roman"/>
      </w:rPr>
      <w:instrText xml:space="preserve"> NUMPAGES </w:instrText>
    </w:r>
    <w:r>
      <w:rPr>
        <w:rFonts w:ascii="Times New Roman" w:hAnsi="Times New Roman" w:cs="Times New Roman"/>
      </w:rPr>
      <w:fldChar w:fldCharType="separate"/>
    </w:r>
    <w:r w:rsidR="00867D9C">
      <w:rPr>
        <w:rFonts w:ascii="Times New Roman" w:hAnsi="Times New Roman" w:cs="Times New Roman"/>
        <w:noProof/>
      </w:rPr>
      <w:t>2</w:t>
    </w:r>
    <w:r>
      <w:rPr>
        <w:rFonts w:ascii="Times New Roman" w:hAnsi="Times New Roman" w:cs="Times New Roman"/>
      </w:rPr>
      <w:fldChar w:fldCharType="end"/>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6881817" w14:textId="77777777" w:rsidR="005547C5" w:rsidRDefault="005547C5" w:rsidP="005547C5">
      <w:r>
        <w:separator/>
      </w:r>
    </w:p>
  </w:footnote>
  <w:footnote w:type="continuationSeparator" w:id="0">
    <w:p w14:paraId="3FB71A6C" w14:textId="77777777" w:rsidR="005547C5" w:rsidRDefault="005547C5" w:rsidP="005547C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B66A8"/>
    <w:rsid w:val="000B66A8"/>
    <w:rsid w:val="000C072A"/>
    <w:rsid w:val="00101388"/>
    <w:rsid w:val="001A4599"/>
    <w:rsid w:val="00201C09"/>
    <w:rsid w:val="0020218E"/>
    <w:rsid w:val="002238A0"/>
    <w:rsid w:val="0026422A"/>
    <w:rsid w:val="00266699"/>
    <w:rsid w:val="00284AEA"/>
    <w:rsid w:val="002D3644"/>
    <w:rsid w:val="00490E32"/>
    <w:rsid w:val="00494268"/>
    <w:rsid w:val="004F03EC"/>
    <w:rsid w:val="005547C5"/>
    <w:rsid w:val="00572ECB"/>
    <w:rsid w:val="00622852"/>
    <w:rsid w:val="00717200"/>
    <w:rsid w:val="00737878"/>
    <w:rsid w:val="007D61BC"/>
    <w:rsid w:val="00867D9C"/>
    <w:rsid w:val="00883C1A"/>
    <w:rsid w:val="008B0B89"/>
    <w:rsid w:val="008B2535"/>
    <w:rsid w:val="00911697"/>
    <w:rsid w:val="009F48CD"/>
    <w:rsid w:val="00A615AC"/>
    <w:rsid w:val="00A82CBD"/>
    <w:rsid w:val="00AC4201"/>
    <w:rsid w:val="00AF58EF"/>
    <w:rsid w:val="00C11982"/>
    <w:rsid w:val="00CA0A68"/>
    <w:rsid w:val="00CF29CB"/>
    <w:rsid w:val="00D27CA2"/>
    <w:rsid w:val="00D37B4D"/>
    <w:rsid w:val="00D83B76"/>
    <w:rsid w:val="00DC32EA"/>
    <w:rsid w:val="00E778F7"/>
    <w:rsid w:val="00F64FEC"/>
    <w:rsid w:val="00F8337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2CA4E099"/>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uiPriority w:val="9"/>
    <w:qFormat/>
    <w:rsid w:val="00867D9C"/>
    <w:pPr>
      <w:spacing w:before="100" w:beforeAutospacing="1" w:after="100" w:afterAutospacing="1"/>
      <w:outlineLvl w:val="2"/>
    </w:pPr>
    <w:rPr>
      <w:rFonts w:ascii="Times" w:hAnsi="Times"/>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essontext">
    <w:name w:val="lessontext"/>
    <w:basedOn w:val="Normal"/>
    <w:rsid w:val="000B66A8"/>
    <w:pPr>
      <w:spacing w:before="100" w:beforeAutospacing="1" w:after="100" w:afterAutospacing="1"/>
    </w:pPr>
    <w:rPr>
      <w:rFonts w:ascii="Times" w:hAnsi="Times"/>
      <w:sz w:val="20"/>
      <w:szCs w:val="20"/>
    </w:rPr>
  </w:style>
  <w:style w:type="character" w:customStyle="1" w:styleId="initcap">
    <w:name w:val="initcap"/>
    <w:basedOn w:val="DefaultParagraphFont"/>
    <w:rsid w:val="000B66A8"/>
  </w:style>
  <w:style w:type="paragraph" w:styleId="Header">
    <w:name w:val="header"/>
    <w:basedOn w:val="Normal"/>
    <w:link w:val="HeaderChar"/>
    <w:uiPriority w:val="99"/>
    <w:unhideWhenUsed/>
    <w:rsid w:val="005547C5"/>
    <w:pPr>
      <w:tabs>
        <w:tab w:val="center" w:pos="4320"/>
        <w:tab w:val="right" w:pos="8640"/>
      </w:tabs>
    </w:pPr>
  </w:style>
  <w:style w:type="character" w:customStyle="1" w:styleId="HeaderChar">
    <w:name w:val="Header Char"/>
    <w:basedOn w:val="DefaultParagraphFont"/>
    <w:link w:val="Header"/>
    <w:uiPriority w:val="99"/>
    <w:rsid w:val="005547C5"/>
  </w:style>
  <w:style w:type="paragraph" w:styleId="Footer">
    <w:name w:val="footer"/>
    <w:basedOn w:val="Normal"/>
    <w:link w:val="FooterChar"/>
    <w:uiPriority w:val="99"/>
    <w:unhideWhenUsed/>
    <w:rsid w:val="005547C5"/>
    <w:pPr>
      <w:tabs>
        <w:tab w:val="center" w:pos="4320"/>
        <w:tab w:val="right" w:pos="8640"/>
      </w:tabs>
    </w:pPr>
  </w:style>
  <w:style w:type="character" w:customStyle="1" w:styleId="FooterChar">
    <w:name w:val="Footer Char"/>
    <w:basedOn w:val="DefaultParagraphFont"/>
    <w:link w:val="Footer"/>
    <w:uiPriority w:val="99"/>
    <w:rsid w:val="005547C5"/>
  </w:style>
  <w:style w:type="character" w:customStyle="1" w:styleId="Heading3Char">
    <w:name w:val="Heading 3 Char"/>
    <w:basedOn w:val="DefaultParagraphFont"/>
    <w:link w:val="Heading3"/>
    <w:uiPriority w:val="9"/>
    <w:rsid w:val="00867D9C"/>
    <w:rPr>
      <w:rFonts w:ascii="Times" w:hAnsi="Times"/>
      <w:b/>
      <w:bCs/>
      <w:sz w:val="27"/>
      <w:szCs w:val="27"/>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uiPriority w:val="9"/>
    <w:qFormat/>
    <w:rsid w:val="00867D9C"/>
    <w:pPr>
      <w:spacing w:before="100" w:beforeAutospacing="1" w:after="100" w:afterAutospacing="1"/>
      <w:outlineLvl w:val="2"/>
    </w:pPr>
    <w:rPr>
      <w:rFonts w:ascii="Times" w:hAnsi="Times"/>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essontext">
    <w:name w:val="lessontext"/>
    <w:basedOn w:val="Normal"/>
    <w:rsid w:val="000B66A8"/>
    <w:pPr>
      <w:spacing w:before="100" w:beforeAutospacing="1" w:after="100" w:afterAutospacing="1"/>
    </w:pPr>
    <w:rPr>
      <w:rFonts w:ascii="Times" w:hAnsi="Times"/>
      <w:sz w:val="20"/>
      <w:szCs w:val="20"/>
    </w:rPr>
  </w:style>
  <w:style w:type="character" w:customStyle="1" w:styleId="initcap">
    <w:name w:val="initcap"/>
    <w:basedOn w:val="DefaultParagraphFont"/>
    <w:rsid w:val="000B66A8"/>
  </w:style>
  <w:style w:type="paragraph" w:styleId="Header">
    <w:name w:val="header"/>
    <w:basedOn w:val="Normal"/>
    <w:link w:val="HeaderChar"/>
    <w:uiPriority w:val="99"/>
    <w:unhideWhenUsed/>
    <w:rsid w:val="005547C5"/>
    <w:pPr>
      <w:tabs>
        <w:tab w:val="center" w:pos="4320"/>
        <w:tab w:val="right" w:pos="8640"/>
      </w:tabs>
    </w:pPr>
  </w:style>
  <w:style w:type="character" w:customStyle="1" w:styleId="HeaderChar">
    <w:name w:val="Header Char"/>
    <w:basedOn w:val="DefaultParagraphFont"/>
    <w:link w:val="Header"/>
    <w:uiPriority w:val="99"/>
    <w:rsid w:val="005547C5"/>
  </w:style>
  <w:style w:type="paragraph" w:styleId="Footer">
    <w:name w:val="footer"/>
    <w:basedOn w:val="Normal"/>
    <w:link w:val="FooterChar"/>
    <w:uiPriority w:val="99"/>
    <w:unhideWhenUsed/>
    <w:rsid w:val="005547C5"/>
    <w:pPr>
      <w:tabs>
        <w:tab w:val="center" w:pos="4320"/>
        <w:tab w:val="right" w:pos="8640"/>
      </w:tabs>
    </w:pPr>
  </w:style>
  <w:style w:type="character" w:customStyle="1" w:styleId="FooterChar">
    <w:name w:val="Footer Char"/>
    <w:basedOn w:val="DefaultParagraphFont"/>
    <w:link w:val="Footer"/>
    <w:uiPriority w:val="99"/>
    <w:rsid w:val="005547C5"/>
  </w:style>
  <w:style w:type="character" w:customStyle="1" w:styleId="Heading3Char">
    <w:name w:val="Heading 3 Char"/>
    <w:basedOn w:val="DefaultParagraphFont"/>
    <w:link w:val="Heading3"/>
    <w:uiPriority w:val="9"/>
    <w:rsid w:val="00867D9C"/>
    <w:rPr>
      <w:rFonts w:ascii="Times" w:hAnsi="Times"/>
      <w:b/>
      <w:bCs/>
      <w:sz w:val="27"/>
      <w:szCs w:val="27"/>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36741260">
      <w:bodyDiv w:val="1"/>
      <w:marLeft w:val="0"/>
      <w:marRight w:val="0"/>
      <w:marTop w:val="0"/>
      <w:marBottom w:val="0"/>
      <w:divBdr>
        <w:top w:val="none" w:sz="0" w:space="0" w:color="auto"/>
        <w:left w:val="none" w:sz="0" w:space="0" w:color="auto"/>
        <w:bottom w:val="none" w:sz="0" w:space="0" w:color="auto"/>
        <w:right w:val="none" w:sz="0" w:space="0" w:color="auto"/>
      </w:divBdr>
    </w:div>
    <w:div w:id="888997381">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footer" Target="footer1.xm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296</TotalTime>
  <Pages>3</Pages>
  <Words>1106</Words>
  <Characters>6306</Characters>
  <Application>Microsoft Macintosh Word</Application>
  <DocSecurity>0</DocSecurity>
  <Lines>52</Lines>
  <Paragraphs>14</Paragraphs>
  <ScaleCrop>false</ScaleCrop>
  <Company/>
  <LinksUpToDate>false</LinksUpToDate>
  <CharactersWithSpaces>7398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 wildman</dc:creator>
  <cp:keywords/>
  <dc:description/>
  <cp:lastModifiedBy>rachel wildman</cp:lastModifiedBy>
  <cp:revision>9</cp:revision>
  <dcterms:created xsi:type="dcterms:W3CDTF">2020-06-12T13:34:00Z</dcterms:created>
  <dcterms:modified xsi:type="dcterms:W3CDTF">2020-07-06T14:05:00Z</dcterms:modified>
</cp:coreProperties>
</file>