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57A1D" w14:textId="1CB9873B" w:rsidR="00F44B88" w:rsidRDefault="00F44B88" w:rsidP="00F44B88">
      <w:pPr>
        <w:jc w:val="center"/>
      </w:pPr>
      <w:r>
        <w:t>“Fragile Beauty”</w:t>
      </w:r>
    </w:p>
    <w:p w14:paraId="1485911E" w14:textId="6AEC1FB2" w:rsidR="00F44B88" w:rsidRDefault="00F44B88" w:rsidP="00F44B88">
      <w:pPr>
        <w:jc w:val="center"/>
      </w:pPr>
      <w:r>
        <w:t>A sermon for Ash Wednesday by the Rev. Rachel Wildman</w:t>
      </w:r>
    </w:p>
    <w:p w14:paraId="021E994F" w14:textId="3D5052A3" w:rsidR="00F44B88" w:rsidRDefault="00F44B88" w:rsidP="00F44B88">
      <w:pPr>
        <w:jc w:val="center"/>
      </w:pPr>
      <w:r>
        <w:t>St. Paul’s Episcopal Church, Bedford MA</w:t>
      </w:r>
    </w:p>
    <w:p w14:paraId="0C9E9D54" w14:textId="2F1E6D35" w:rsidR="00F44B88" w:rsidRDefault="00F44B88" w:rsidP="00F44B88">
      <w:pPr>
        <w:jc w:val="center"/>
      </w:pPr>
      <w:r>
        <w:t>February 26, 2020</w:t>
      </w:r>
    </w:p>
    <w:p w14:paraId="58577B34" w14:textId="77777777" w:rsidR="00F44B88" w:rsidRDefault="00F44B88"/>
    <w:p w14:paraId="62BD4761" w14:textId="622458C4" w:rsidR="003015E5" w:rsidRPr="00F44B88" w:rsidRDefault="003015E5">
      <w:r w:rsidRPr="00F44B88">
        <w:t xml:space="preserve">Ash Wendesday is the type of service that </w:t>
      </w:r>
      <w:r w:rsidR="007C2BA0" w:rsidRPr="00F44B88">
        <w:t>I would have sworn would make me</w:t>
      </w:r>
      <w:r w:rsidRPr="00F44B88">
        <w:t xml:space="preserve"> question </w:t>
      </w:r>
      <w:r w:rsidR="007C2BA0" w:rsidRPr="00F44B88">
        <w:t>my “fit”</w:t>
      </w:r>
      <w:r w:rsidR="00C02800" w:rsidRPr="00F44B88">
        <w:t xml:space="preserve"> for the priesthood. </w:t>
      </w:r>
      <w:r w:rsidRPr="00F44B88">
        <w:t xml:space="preserve">There is a theology </w:t>
      </w:r>
      <w:r w:rsidR="00582BCB" w:rsidRPr="00F44B88">
        <w:t>suggested</w:t>
      </w:r>
      <w:r w:rsidRPr="00F44B88">
        <w:t xml:space="preserve"> in our prayers and some of the readings we are required to use that makes me bristle—to quote our opening collect</w:t>
      </w:r>
      <w:r w:rsidR="00770BE6" w:rsidRPr="00F44B88">
        <w:t xml:space="preserve"> and our upcoming p</w:t>
      </w:r>
      <w:r w:rsidR="00C02800" w:rsidRPr="00F44B88">
        <w:t>salm</w:t>
      </w:r>
      <w:r w:rsidRPr="00F44B88">
        <w:t xml:space="preserve">, </w:t>
      </w:r>
      <w:r w:rsidR="00C02800" w:rsidRPr="00F44B88">
        <w:t>it’s a</w:t>
      </w:r>
      <w:r w:rsidRPr="00F44B88">
        <w:t xml:space="preserve"> theology of our wretchedness</w:t>
      </w:r>
      <w:r w:rsidR="00C02800" w:rsidRPr="00F44B88">
        <w:t xml:space="preserve"> or</w:t>
      </w:r>
      <w:r w:rsidRPr="00F44B88">
        <w:t xml:space="preserve"> wickedness, </w:t>
      </w:r>
      <w:r w:rsidR="00770BE6" w:rsidRPr="00F44B88">
        <w:t>present</w:t>
      </w:r>
      <w:r w:rsidRPr="00F44B88">
        <w:t xml:space="preserve"> apparently from our birth</w:t>
      </w:r>
      <w:r w:rsidR="00C02800" w:rsidRPr="00F44B88">
        <w:t>.</w:t>
      </w:r>
      <w:r w:rsidRPr="00F44B88">
        <w:t xml:space="preserve">  </w:t>
      </w:r>
    </w:p>
    <w:p w14:paraId="12683FEA" w14:textId="77777777" w:rsidR="003015E5" w:rsidRPr="00F44B88" w:rsidRDefault="003015E5"/>
    <w:p w14:paraId="4468A828" w14:textId="596494B0" w:rsidR="007C2BA0" w:rsidRPr="00F44B88" w:rsidRDefault="003015E5">
      <w:r w:rsidRPr="00F44B88">
        <w:t>This theology is troublesome to me not because it makes me see some truth I</w:t>
      </w:r>
      <w:r w:rsidR="00C02800" w:rsidRPr="00F44B88">
        <w:t xml:space="preserve"> don’t want to see, but because of the opposite—it holds up as truth something that I have widely experienced as false</w:t>
      </w:r>
      <w:r w:rsidR="007C2BA0" w:rsidRPr="00F44B88">
        <w:t xml:space="preserve">.  </w:t>
      </w:r>
      <w:r w:rsidR="007533F0" w:rsidRPr="00F44B88">
        <w:t>Most</w:t>
      </w:r>
      <w:r w:rsidR="007C2BA0" w:rsidRPr="00F44B88">
        <w:t xml:space="preserve"> of us are, at our core, creatures of love.</w:t>
      </w:r>
    </w:p>
    <w:p w14:paraId="7E07F08D" w14:textId="77777777" w:rsidR="007C2BA0" w:rsidRPr="00F44B88" w:rsidRDefault="007C2BA0"/>
    <w:p w14:paraId="11A45241" w14:textId="77777777" w:rsidR="00863E7B" w:rsidRPr="00F44B88" w:rsidRDefault="007C2BA0">
      <w:r w:rsidRPr="00F44B88">
        <w:t xml:space="preserve">And yet somehow, despite the undercurrent of this theology of wretchedness, the Ash Wednesday service is a deeply meaningful </w:t>
      </w:r>
      <w:r w:rsidR="00A4452C" w:rsidRPr="00F44B88">
        <w:t>beginning</w:t>
      </w:r>
      <w:r w:rsidRPr="00F44B88">
        <w:t xml:space="preserve"> </w:t>
      </w:r>
      <w:r w:rsidR="00A4452C" w:rsidRPr="00F44B88">
        <w:t>to my practice of Lent every year</w:t>
      </w:r>
      <w:r w:rsidR="00094569" w:rsidRPr="00F44B88">
        <w:t>—one that I couldn’t give up.</w:t>
      </w:r>
      <w:r w:rsidR="00A4452C" w:rsidRPr="00F44B88">
        <w:t xml:space="preserve"> </w:t>
      </w:r>
    </w:p>
    <w:p w14:paraId="67F432FF" w14:textId="77777777" w:rsidR="00863E7B" w:rsidRPr="00F44B88" w:rsidRDefault="00863E7B"/>
    <w:p w14:paraId="1E5540FF" w14:textId="23E3D67E" w:rsidR="00863E7B" w:rsidRPr="00F44B88" w:rsidRDefault="004A6146">
      <w:r w:rsidRPr="00F44B88">
        <w:t>I</w:t>
      </w:r>
      <w:r w:rsidR="00614E52" w:rsidRPr="00F44B88">
        <w:t>t</w:t>
      </w:r>
      <w:r w:rsidRPr="00F44B88">
        <w:t xml:space="preserve"> is generally not our readings (…</w:t>
      </w:r>
      <w:r w:rsidR="00614E52" w:rsidRPr="00F44B88">
        <w:t>even the Gospel</w:t>
      </w:r>
      <w:r w:rsidRPr="00F44B88">
        <w:t>)</w:t>
      </w:r>
      <w:r w:rsidR="00614E52" w:rsidRPr="00F44B88">
        <w:t xml:space="preserve">, or prayers, or the rich music of this night that I find myself hungry for.  It is the ashes—the dusty black </w:t>
      </w:r>
      <w:r w:rsidRPr="00F44B88">
        <w:t>mark</w:t>
      </w:r>
      <w:r w:rsidR="009A70A9" w:rsidRPr="00F44B88">
        <w:t>s</w:t>
      </w:r>
      <w:r w:rsidRPr="00F44B88">
        <w:t xml:space="preserve"> on my forehead, the words that accompany it, “</w:t>
      </w:r>
      <w:r w:rsidR="00863E7B" w:rsidRPr="00F44B88">
        <w:t>Remember that you are dust, and to dust you shall return.</w:t>
      </w:r>
      <w:r w:rsidRPr="00F44B88">
        <w:t>”</w:t>
      </w:r>
    </w:p>
    <w:p w14:paraId="47AB40BE" w14:textId="77777777" w:rsidR="004A6146" w:rsidRPr="00F44B88" w:rsidRDefault="004A6146"/>
    <w:p w14:paraId="0FDF8527" w14:textId="0E5E8A9E" w:rsidR="001C5A4E" w:rsidRPr="00F44B88" w:rsidRDefault="004A6146">
      <w:r w:rsidRPr="00F44B88">
        <w:t xml:space="preserve">You know me…I’m a joyful person…playful…even right here in this sanctuary.  I am not one to force gravitas on us simply for the sake of </w:t>
      </w:r>
      <w:r w:rsidR="00954114" w:rsidRPr="00F44B88">
        <w:t>app</w:t>
      </w:r>
      <w:r w:rsidR="00A7055C" w:rsidRPr="00F44B88">
        <w:t>earing pious or repentant.  But, w</w:t>
      </w:r>
      <w:r w:rsidR="001C5A4E" w:rsidRPr="00F44B88">
        <w:t xml:space="preserve">ithin the safe embrace of our liturgy and our togetherness, </w:t>
      </w:r>
      <w:r w:rsidR="00EF4A91" w:rsidRPr="00F44B88">
        <w:t xml:space="preserve">becoming present to </w:t>
      </w:r>
      <w:r w:rsidR="001C5A4E" w:rsidRPr="00F44B88">
        <w:t xml:space="preserve">the </w:t>
      </w:r>
      <w:r w:rsidR="00E44E02" w:rsidRPr="00F44B88">
        <w:t>impermanence</w:t>
      </w:r>
      <w:r w:rsidR="001C5A4E" w:rsidRPr="00F44B88">
        <w:t xml:space="preserve"> in life</w:t>
      </w:r>
      <w:r w:rsidR="00EF4A91" w:rsidRPr="00F44B88">
        <w:t xml:space="preserve">, </w:t>
      </w:r>
      <w:r w:rsidR="00EF4A91" w:rsidRPr="00F44B88">
        <w:rPr>
          <w:i/>
        </w:rPr>
        <w:t>even my own death</w:t>
      </w:r>
      <w:r w:rsidR="001C5A4E" w:rsidRPr="00F44B88">
        <w:t>, brings me a quite unexpected comfort.</w:t>
      </w:r>
    </w:p>
    <w:p w14:paraId="45A41D25" w14:textId="77777777" w:rsidR="00E44E02" w:rsidRPr="00F44B88" w:rsidRDefault="00E44E02"/>
    <w:p w14:paraId="6B595366" w14:textId="4A510FBE" w:rsidR="001C5A4E" w:rsidRPr="00F44B88" w:rsidRDefault="001C5A4E">
      <w:r w:rsidRPr="00F44B88">
        <w:t xml:space="preserve">I have struggled to be able to articulate that feeling of comfort.  But, last week, I </w:t>
      </w:r>
      <w:r w:rsidR="00F71826" w:rsidRPr="00F44B88">
        <w:t>was reading</w:t>
      </w:r>
      <w:r w:rsidRPr="00F44B88">
        <w:t xml:space="preserve"> a reflection on Ash Wednesday by a very thoughtful UCC minister on the Cape named Bruce Epperly.  </w:t>
      </w:r>
      <w:r w:rsidR="00F71826" w:rsidRPr="00F44B88">
        <w:t>Epperly talked about Ash Wednesday as an awaken</w:t>
      </w:r>
      <w:r w:rsidR="00E44E02" w:rsidRPr="00F44B88">
        <w:t>ing to the beauty of fragility,</w:t>
      </w:r>
      <w:r w:rsidR="00E44E02" w:rsidRPr="00F44B88">
        <w:rPr>
          <w:rStyle w:val="FootnoteReference"/>
        </w:rPr>
        <w:footnoteReference w:id="1"/>
      </w:r>
      <w:r w:rsidR="00F71826" w:rsidRPr="00F44B88">
        <w:t xml:space="preserve"> and that was the articulation I w</w:t>
      </w:r>
      <w:r w:rsidR="00284048" w:rsidRPr="00F44B88">
        <w:t xml:space="preserve">as looking for.  The feeling I have when I get the ashes on my forehead and am reminded that I am dust, and to dust I shall </w:t>
      </w:r>
      <w:r w:rsidR="003A1EEE">
        <w:t>return</w:t>
      </w:r>
      <w:r w:rsidR="00284048" w:rsidRPr="00F44B88">
        <w:t>,</w:t>
      </w:r>
      <w:r w:rsidR="00F40CB0" w:rsidRPr="00F44B88">
        <w:t xml:space="preserve"> </w:t>
      </w:r>
      <w:r w:rsidR="00F71826" w:rsidRPr="00F44B88">
        <w:t xml:space="preserve">is the </w:t>
      </w:r>
      <w:r w:rsidR="00CA51C2" w:rsidRPr="00F44B88">
        <w:t xml:space="preserve">same as the </w:t>
      </w:r>
      <w:r w:rsidR="00F71826" w:rsidRPr="00F44B88">
        <w:t xml:space="preserve">long, sighing, breath of relief that I take when I find myself </w:t>
      </w:r>
      <w:r w:rsidR="00726779" w:rsidRPr="00F44B88">
        <w:t>gulping in that glorious, but so</w:t>
      </w:r>
      <w:r w:rsidR="00F71826" w:rsidRPr="00F44B88">
        <w:t xml:space="preserve"> </w:t>
      </w:r>
      <w:r w:rsidR="00C37BD9" w:rsidRPr="00F44B88">
        <w:t xml:space="preserve">transient </w:t>
      </w:r>
      <w:r w:rsidR="00F71826" w:rsidRPr="00F44B88">
        <w:t>smell</w:t>
      </w:r>
      <w:r w:rsidR="00726779" w:rsidRPr="00F44B88">
        <w:t>,</w:t>
      </w:r>
      <w:r w:rsidR="00F71826" w:rsidRPr="00F44B88">
        <w:t xml:space="preserve"> of </w:t>
      </w:r>
      <w:r w:rsidR="00726779" w:rsidRPr="00F44B88">
        <w:t xml:space="preserve">rich </w:t>
      </w:r>
      <w:r w:rsidR="00F71826" w:rsidRPr="00F44B88">
        <w:t xml:space="preserve">April </w:t>
      </w:r>
      <w:r w:rsidR="00C37BD9" w:rsidRPr="00F44B88">
        <w:t>dirt</w:t>
      </w:r>
      <w:r w:rsidR="001F4F83" w:rsidRPr="00F44B88">
        <w:t>;</w:t>
      </w:r>
      <w:r w:rsidR="00F71826" w:rsidRPr="00F44B88">
        <w:t xml:space="preserve"> </w:t>
      </w:r>
      <w:r w:rsidR="00CA51C2" w:rsidRPr="00F44B88">
        <w:t>or</w:t>
      </w:r>
      <w:r w:rsidR="00F71826" w:rsidRPr="00F44B88">
        <w:t xml:space="preserve"> the </w:t>
      </w:r>
      <w:r w:rsidR="00F40CB0" w:rsidRPr="00F44B88">
        <w:t>warmth</w:t>
      </w:r>
      <w:r w:rsidR="00CA51C2" w:rsidRPr="00F44B88">
        <w:t xml:space="preserve"> I feel</w:t>
      </w:r>
      <w:r w:rsidR="00F40CB0" w:rsidRPr="00F44B88">
        <w:t xml:space="preserve"> laying next to Kate </w:t>
      </w:r>
      <w:r w:rsidR="00F71826" w:rsidRPr="00F44B88">
        <w:t>as we share the near final experiences of reading aloud to one another at bedtime</w:t>
      </w:r>
      <w:r w:rsidR="001F4F83" w:rsidRPr="00F44B88">
        <w:t>;</w:t>
      </w:r>
      <w:r w:rsidR="00F40CB0" w:rsidRPr="00F44B88">
        <w:t xml:space="preserve"> </w:t>
      </w:r>
      <w:r w:rsidR="00CA51C2" w:rsidRPr="00F44B88">
        <w:t>or the</w:t>
      </w:r>
      <w:r w:rsidR="00F40CB0" w:rsidRPr="00F44B88">
        <w:t xml:space="preserve"> </w:t>
      </w:r>
      <w:r w:rsidR="00CA51C2" w:rsidRPr="00F44B88">
        <w:t>gentle</w:t>
      </w:r>
      <w:r w:rsidR="00F40CB0" w:rsidRPr="00F44B88">
        <w:t xml:space="preserve"> peace </w:t>
      </w:r>
      <w:r w:rsidR="001F4F83" w:rsidRPr="00F44B88">
        <w:t xml:space="preserve">I </w:t>
      </w:r>
      <w:r w:rsidR="00CA51C2" w:rsidRPr="00F44B88">
        <w:t>felt</w:t>
      </w:r>
      <w:r w:rsidR="001F4F83" w:rsidRPr="00F44B88">
        <w:t xml:space="preserve"> watching</w:t>
      </w:r>
      <w:r w:rsidR="00F40CB0" w:rsidRPr="00F44B88">
        <w:t xml:space="preserve"> my mother take the slowest of breaths in her last hours. </w:t>
      </w:r>
    </w:p>
    <w:p w14:paraId="4D97057E" w14:textId="77777777" w:rsidR="000069F2" w:rsidRPr="00F44B88" w:rsidRDefault="000069F2"/>
    <w:p w14:paraId="22BF71C2" w14:textId="6F305705" w:rsidR="00666CB3" w:rsidRPr="00F44B88" w:rsidRDefault="00F71826">
      <w:r w:rsidRPr="00F44B88">
        <w:t xml:space="preserve">When we were parishioners at St. John the Divine in New York City, an order of Tibetan monks spent </w:t>
      </w:r>
      <w:r w:rsidR="00F40CB0" w:rsidRPr="00F44B88">
        <w:t>several</w:t>
      </w:r>
      <w:r w:rsidRPr="00F44B88">
        <w:t xml:space="preserve"> weeks in one of </w:t>
      </w:r>
      <w:r w:rsidR="00CA51C2" w:rsidRPr="00F44B88">
        <w:t>the</w:t>
      </w:r>
      <w:r w:rsidRPr="00F44B88">
        <w:t xml:space="preserve"> side chapels contempl</w:t>
      </w:r>
      <w:r w:rsidR="00C40ED7" w:rsidRPr="00F44B88">
        <w:t xml:space="preserve">atively creating a sand </w:t>
      </w:r>
      <w:r w:rsidR="006729CF">
        <w:t>mandala</w:t>
      </w:r>
      <w:r w:rsidR="00C40ED7" w:rsidRPr="00F44B88">
        <w:t>.  T</w:t>
      </w:r>
      <w:r w:rsidR="00450E89" w:rsidRPr="00F44B88">
        <w:t xml:space="preserve">he final step in finishing a sand </w:t>
      </w:r>
      <w:r w:rsidR="006729CF">
        <w:t>mandala</w:t>
      </w:r>
      <w:r w:rsidR="00450E89" w:rsidRPr="00F44B88">
        <w:t xml:space="preserve"> </w:t>
      </w:r>
      <w:r w:rsidR="00284048" w:rsidRPr="00F44B88">
        <w:t>is</w:t>
      </w:r>
      <w:r w:rsidR="00450E89" w:rsidRPr="00F44B88">
        <w:t xml:space="preserve"> to stand and appreciate its beauty for some moments, and then to gently blow it away.  David and I had the privilege of watching </w:t>
      </w:r>
      <w:r w:rsidR="00284048" w:rsidRPr="00F44B88">
        <w:t>the monks</w:t>
      </w:r>
      <w:r w:rsidR="00AD20F0" w:rsidRPr="00F44B88">
        <w:t xml:space="preserve"> work on their last afternoon in the Cathedral</w:t>
      </w:r>
      <w:r w:rsidR="00C40ED7" w:rsidRPr="00F44B88">
        <w:t>—</w:t>
      </w:r>
      <w:r w:rsidR="00AD20F0" w:rsidRPr="00F44B88">
        <w:t xml:space="preserve">just hours before they were </w:t>
      </w:r>
      <w:r w:rsidR="00C40ED7" w:rsidRPr="00F44B88">
        <w:t xml:space="preserve">to blow </w:t>
      </w:r>
      <w:r w:rsidR="00AD20F0" w:rsidRPr="00F44B88">
        <w:t xml:space="preserve">away </w:t>
      </w:r>
      <w:r w:rsidR="00C40ED7" w:rsidRPr="00F44B88">
        <w:t>the results of their slow, careful, loving, attentive work</w:t>
      </w:r>
      <w:r w:rsidR="00450E89" w:rsidRPr="00F44B88">
        <w:t xml:space="preserve">.  The </w:t>
      </w:r>
      <w:r w:rsidR="00F40CB0" w:rsidRPr="00F44B88">
        <w:t xml:space="preserve">nearly completed </w:t>
      </w:r>
      <w:r w:rsidR="004F2461">
        <w:t>mandala</w:t>
      </w:r>
      <w:bookmarkStart w:id="0" w:name="_GoBack"/>
      <w:bookmarkEnd w:id="0"/>
      <w:r w:rsidR="00450E89" w:rsidRPr="00F44B88">
        <w:t xml:space="preserve">, itself, was </w:t>
      </w:r>
      <w:r w:rsidR="00F40CB0" w:rsidRPr="00F44B88">
        <w:t>absolutely gorgeous</w:t>
      </w:r>
      <w:r w:rsidR="00450E89" w:rsidRPr="00F44B88">
        <w:t>, but</w:t>
      </w:r>
      <w:r w:rsidR="00E44E02" w:rsidRPr="00F44B88">
        <w:t xml:space="preserve"> both</w:t>
      </w:r>
      <w:r w:rsidR="00450E89" w:rsidRPr="00F44B88">
        <w:t xml:space="preserve"> the fragility of it and </w:t>
      </w:r>
      <w:r w:rsidR="00E44E02" w:rsidRPr="00F44B88">
        <w:t>its bold impermanence bro</w:t>
      </w:r>
      <w:r w:rsidR="00450E89" w:rsidRPr="00F44B88">
        <w:t xml:space="preserve">ught an immediacy to the beauty that CRACKED </w:t>
      </w:r>
      <w:r w:rsidR="00C40ED7" w:rsidRPr="00F44B88">
        <w:t>my interior</w:t>
      </w:r>
      <w:r w:rsidR="00450E89" w:rsidRPr="00F44B88">
        <w:t xml:space="preserve"> OPEN…</w:t>
      </w:r>
      <w:r w:rsidR="00F40CB0" w:rsidRPr="00F44B88">
        <w:t xml:space="preserve">.I quite literally felt that I could not </w:t>
      </w:r>
      <w:r w:rsidR="001F4F83" w:rsidRPr="00F44B88">
        <w:t xml:space="preserve">hold it all—the beauty and power of the moment was intense with </w:t>
      </w:r>
      <w:r w:rsidR="0010092A" w:rsidRPr="00F44B88">
        <w:t>divine light—light that is pure wonder</w:t>
      </w:r>
      <w:r w:rsidR="001F4F83" w:rsidRPr="00F44B88">
        <w:t xml:space="preserve"> and </w:t>
      </w:r>
      <w:r w:rsidR="00AC2367" w:rsidRPr="00F44B88">
        <w:t>healing love</w:t>
      </w:r>
      <w:r w:rsidR="001F4F83" w:rsidRPr="00F44B88">
        <w:t xml:space="preserve">.  </w:t>
      </w:r>
      <w:r w:rsidR="00AC2367" w:rsidRPr="00F44B88">
        <w:t>For me, that feeling</w:t>
      </w:r>
      <w:r w:rsidR="00AD20F0" w:rsidRPr="00F44B88">
        <w:t>, the same feeling I often get on this very night,</w:t>
      </w:r>
      <w:r w:rsidR="00AC2367" w:rsidRPr="00F44B88">
        <w:t xml:space="preserve"> is </w:t>
      </w:r>
      <w:r w:rsidR="007A4C82" w:rsidRPr="00F44B88">
        <w:t>a feeling so very close to wholeness</w:t>
      </w:r>
      <w:r w:rsidR="002F7D0C" w:rsidRPr="00F44B88">
        <w:t>….</w:t>
      </w:r>
      <w:r w:rsidR="00AC2367" w:rsidRPr="00F44B88">
        <w:t xml:space="preserve">It is the </w:t>
      </w:r>
      <w:r w:rsidR="007A4C82" w:rsidRPr="00F44B88">
        <w:t>taste of what</w:t>
      </w:r>
      <w:r w:rsidR="00AC2367" w:rsidRPr="00F44B88">
        <w:t xml:space="preserve"> I imagine eternal life invites us to not just in fleeting moments</w:t>
      </w:r>
      <w:r w:rsidR="007A4C82" w:rsidRPr="00F44B88">
        <w:t xml:space="preserve"> or in near perfection</w:t>
      </w:r>
      <w:r w:rsidR="00AC2367" w:rsidRPr="00F44B88">
        <w:t>, but in every moment</w:t>
      </w:r>
      <w:r w:rsidR="007A4C82" w:rsidRPr="00F44B88">
        <w:t>, fully</w:t>
      </w:r>
      <w:r w:rsidR="00AC2367" w:rsidRPr="00F44B88">
        <w:t xml:space="preserve">. </w:t>
      </w:r>
    </w:p>
    <w:p w14:paraId="1E43DF2E" w14:textId="77777777" w:rsidR="00666CB3" w:rsidRPr="00F44B88" w:rsidRDefault="00666CB3"/>
    <w:p w14:paraId="075034D9" w14:textId="3A71A407" w:rsidR="002F7D0C" w:rsidRPr="00F44B88" w:rsidRDefault="00666CB3" w:rsidP="00666CB3">
      <w:r w:rsidRPr="00F44B88">
        <w:t xml:space="preserve">Perhaps you have had this feeling before, too?  </w:t>
      </w:r>
    </w:p>
    <w:p w14:paraId="6FCE6FE8" w14:textId="77777777" w:rsidR="002F7D0C" w:rsidRPr="00F44B88" w:rsidRDefault="002F7D0C" w:rsidP="00666CB3"/>
    <w:p w14:paraId="6C6EF89A" w14:textId="31BE2CA4" w:rsidR="00AD20F0" w:rsidRPr="00F44B88" w:rsidRDefault="00AD20F0" w:rsidP="00AD20F0">
      <w:r w:rsidRPr="00F44B88">
        <w:t>Ash Wednesday</w:t>
      </w:r>
      <w:r w:rsidR="007A4C82" w:rsidRPr="00F44B88">
        <w:t xml:space="preserve"> and its invitation to practicing a holy Lent</w:t>
      </w:r>
      <w:r w:rsidRPr="00F44B88">
        <w:t>, at its most transformative, is not about guilt</w:t>
      </w:r>
      <w:r w:rsidR="00CA51C2" w:rsidRPr="00F44B88">
        <w:t xml:space="preserve"> and shame</w:t>
      </w:r>
      <w:r w:rsidRPr="00F44B88">
        <w:t xml:space="preserve">, but about the </w:t>
      </w:r>
      <w:r w:rsidR="00F95658" w:rsidRPr="00F44B88">
        <w:t xml:space="preserve">transcendent </w:t>
      </w:r>
      <w:r w:rsidRPr="00F44B88">
        <w:t xml:space="preserve">power of </w:t>
      </w:r>
      <w:r w:rsidR="00F95658" w:rsidRPr="00F44B88">
        <w:t>fragile</w:t>
      </w:r>
      <w:r w:rsidRPr="00F44B88">
        <w:t xml:space="preserve"> beauty.  Fragile beauty </w:t>
      </w:r>
      <w:r w:rsidR="00F95658" w:rsidRPr="00F44B88">
        <w:t>is the realm of God--the</w:t>
      </w:r>
      <w:r w:rsidRPr="00F44B88">
        <w:t xml:space="preserve"> divine light that ever surrounds us—a light and love that hold</w:t>
      </w:r>
      <w:r w:rsidR="007A4C82" w:rsidRPr="00F44B88">
        <w:t>s</w:t>
      </w:r>
      <w:r w:rsidRPr="00F44B88">
        <w:t xml:space="preserve"> both our sorrow and </w:t>
      </w:r>
      <w:r w:rsidR="007A4C82" w:rsidRPr="00F44B88">
        <w:t xml:space="preserve">our </w:t>
      </w:r>
      <w:r w:rsidRPr="00F44B88">
        <w:t>joy together as one</w:t>
      </w:r>
      <w:r w:rsidR="007A4C82" w:rsidRPr="00F44B88">
        <w:t xml:space="preserve"> whole</w:t>
      </w:r>
      <w:r w:rsidRPr="00F44B88">
        <w:t xml:space="preserve">.  </w:t>
      </w:r>
      <w:r w:rsidR="002F22CC" w:rsidRPr="00F44B88">
        <w:t xml:space="preserve">It creates in us </w:t>
      </w:r>
      <w:r w:rsidR="00F95658" w:rsidRPr="00F44B88">
        <w:t>such a deep</w:t>
      </w:r>
      <w:r w:rsidR="002F22CC" w:rsidRPr="00F44B88">
        <w:t xml:space="preserve"> longing </w:t>
      </w:r>
      <w:r w:rsidRPr="00F44B88">
        <w:t>for that beauty that we become willing to take part in creating it, rather than</w:t>
      </w:r>
      <w:r w:rsidR="002F22CC" w:rsidRPr="00F44B88">
        <w:t xml:space="preserve"> remain</w:t>
      </w:r>
      <w:r w:rsidRPr="00F44B88">
        <w:t xml:space="preserve"> </w:t>
      </w:r>
      <w:r w:rsidR="007A4C82" w:rsidRPr="00F44B88">
        <w:t>in fear</w:t>
      </w:r>
      <w:r w:rsidRPr="00F44B88">
        <w:t xml:space="preserve"> of leaving it behind.</w:t>
      </w:r>
      <w:r w:rsidR="002F22CC" w:rsidRPr="00F44B88">
        <w:t xml:space="preserve">  </w:t>
      </w:r>
      <w:r w:rsidR="00CA51C2" w:rsidRPr="00F44B88">
        <w:t xml:space="preserve">It empowers us </w:t>
      </w:r>
      <w:r w:rsidR="002F22CC" w:rsidRPr="00F44B88">
        <w:t xml:space="preserve">to </w:t>
      </w:r>
      <w:r w:rsidR="00E44E02" w:rsidRPr="00F44B88">
        <w:t xml:space="preserve">fully </w:t>
      </w:r>
      <w:r w:rsidR="00F95658" w:rsidRPr="00F44B88">
        <w:t>seize</w:t>
      </w:r>
      <w:r w:rsidR="002F22CC" w:rsidRPr="00F44B88">
        <w:t xml:space="preserve"> the </w:t>
      </w:r>
      <w:r w:rsidR="002F22CC" w:rsidRPr="00F44B88">
        <w:rPr>
          <w:i/>
        </w:rPr>
        <w:t>present</w:t>
      </w:r>
      <w:r w:rsidR="002F22CC" w:rsidRPr="00F44B88">
        <w:t xml:space="preserve"> moment, </w:t>
      </w:r>
      <w:r w:rsidR="00E44E02" w:rsidRPr="00F44B88">
        <w:t xml:space="preserve">and therefore, </w:t>
      </w:r>
      <w:r w:rsidR="00CA51C2" w:rsidRPr="00F44B88">
        <w:t xml:space="preserve">both </w:t>
      </w:r>
      <w:r w:rsidR="009A70A9" w:rsidRPr="00F44B88">
        <w:t>in our individual lives</w:t>
      </w:r>
      <w:r w:rsidR="00CA51C2" w:rsidRPr="00F44B88">
        <w:t xml:space="preserve"> and </w:t>
      </w:r>
      <w:r w:rsidR="009A70A9" w:rsidRPr="00F44B88">
        <w:t>as the collective Body of Christ in our world</w:t>
      </w:r>
      <w:r w:rsidR="00CA51C2" w:rsidRPr="00F44B88">
        <w:t xml:space="preserve">, </w:t>
      </w:r>
      <w:r w:rsidR="002F22CC" w:rsidRPr="00F44B88">
        <w:t>to risk saying what we want to make sure gets said</w:t>
      </w:r>
      <w:r w:rsidR="008A5B2A">
        <w:t xml:space="preserve"> </w:t>
      </w:r>
      <w:r w:rsidR="008A5B2A" w:rsidRPr="008A5B2A">
        <w:rPr>
          <w:i/>
        </w:rPr>
        <w:t>now</w:t>
      </w:r>
      <w:r w:rsidR="002F22CC" w:rsidRPr="00F44B88">
        <w:t>, to listen to what others want to make sure we hear</w:t>
      </w:r>
      <w:r w:rsidR="008A5B2A">
        <w:t xml:space="preserve"> </w:t>
      </w:r>
      <w:r w:rsidR="008A5B2A" w:rsidRPr="008A5B2A">
        <w:rPr>
          <w:i/>
        </w:rPr>
        <w:t>now</w:t>
      </w:r>
      <w:r w:rsidR="002F22CC" w:rsidRPr="00F44B88">
        <w:t xml:space="preserve">, to </w:t>
      </w:r>
      <w:r w:rsidR="007A4C82" w:rsidRPr="00F44B88">
        <w:t>protect what cannot be lost</w:t>
      </w:r>
      <w:r w:rsidR="008A5B2A">
        <w:t xml:space="preserve"> yet</w:t>
      </w:r>
      <w:r w:rsidR="00CA51C2" w:rsidRPr="00F44B88">
        <w:t>, and to free what must be freed</w:t>
      </w:r>
      <w:r w:rsidR="008A5B2A">
        <w:t xml:space="preserve"> </w:t>
      </w:r>
      <w:r w:rsidR="008A5B2A" w:rsidRPr="008A5B2A">
        <w:rPr>
          <w:i/>
        </w:rPr>
        <w:t>now</w:t>
      </w:r>
      <w:r w:rsidR="007A4C82" w:rsidRPr="00F44B88">
        <w:t>.</w:t>
      </w:r>
    </w:p>
    <w:p w14:paraId="0ACCA09B" w14:textId="77777777" w:rsidR="00F40CB0" w:rsidRPr="00F44B88" w:rsidRDefault="00F40CB0"/>
    <w:p w14:paraId="7BA10BA5" w14:textId="7EB3FFC0" w:rsidR="00C40ED7" w:rsidRPr="00F44B88" w:rsidRDefault="00C40ED7">
      <w:r w:rsidRPr="00F44B88">
        <w:t xml:space="preserve">I don’t know what </w:t>
      </w:r>
      <w:r w:rsidR="000069F2" w:rsidRPr="00F44B88">
        <w:t xml:space="preserve">imminently </w:t>
      </w:r>
      <w:r w:rsidRPr="00F44B88">
        <w:t xml:space="preserve">facing my own death is like…my health has not </w:t>
      </w:r>
      <w:r w:rsidR="00C37BD9" w:rsidRPr="00F44B88">
        <w:t>yet been compromised to that degree</w:t>
      </w:r>
      <w:r w:rsidRPr="00F44B88">
        <w:t>…</w:t>
      </w:r>
      <w:r w:rsidR="007729EA" w:rsidRPr="00F44B88">
        <w:t xml:space="preserve"> but, the experience of facing my own dustiness</w:t>
      </w:r>
      <w:r w:rsidR="000069F2" w:rsidRPr="00F44B88">
        <w:t xml:space="preserve"> each Ash Wednesday and </w:t>
      </w:r>
      <w:r w:rsidR="007A4C82" w:rsidRPr="00F44B88">
        <w:t xml:space="preserve">throughout </w:t>
      </w:r>
      <w:r w:rsidR="000069F2" w:rsidRPr="00F44B88">
        <w:t>Lent</w:t>
      </w:r>
      <w:r w:rsidR="007729EA" w:rsidRPr="00F44B88">
        <w:t xml:space="preserve"> leaves me </w:t>
      </w:r>
      <w:r w:rsidRPr="00F44B88">
        <w:t xml:space="preserve">certain that </w:t>
      </w:r>
      <w:r w:rsidR="00670A66" w:rsidRPr="00F44B88">
        <w:t>in my death</w:t>
      </w:r>
      <w:r w:rsidR="00C37BD9" w:rsidRPr="00F44B88">
        <w:t xml:space="preserve">, </w:t>
      </w:r>
      <w:r w:rsidRPr="00F44B88">
        <w:t xml:space="preserve">God will invite me into moments of </w:t>
      </w:r>
      <w:r w:rsidR="007729EA" w:rsidRPr="00F44B88">
        <w:t>breathtaking</w:t>
      </w:r>
      <w:r w:rsidR="000069F2" w:rsidRPr="00F44B88">
        <w:t>, fragile</w:t>
      </w:r>
      <w:r w:rsidR="007729EA" w:rsidRPr="00F44B88">
        <w:t xml:space="preserve"> </w:t>
      </w:r>
      <w:r w:rsidRPr="00F44B88">
        <w:t xml:space="preserve">beauty….of awakening beauty, of healing beauty, of </w:t>
      </w:r>
      <w:r w:rsidR="00AD20F0" w:rsidRPr="00F44B88">
        <w:t>beautiful wholeness</w:t>
      </w:r>
      <w:r w:rsidR="007729EA" w:rsidRPr="00F44B88">
        <w:t xml:space="preserve">. </w:t>
      </w:r>
    </w:p>
    <w:p w14:paraId="5A6F6B66" w14:textId="77777777" w:rsidR="000069F2" w:rsidRPr="00F44B88" w:rsidRDefault="000069F2"/>
    <w:p w14:paraId="7F781320" w14:textId="76A8769D" w:rsidR="000069F2" w:rsidRPr="00F44B88" w:rsidRDefault="000069F2">
      <w:r w:rsidRPr="00F44B88">
        <w:t>So, come…come with your fellow travelers…come with me</w:t>
      </w:r>
      <w:r w:rsidR="009A70A9" w:rsidRPr="00F44B88">
        <w:t xml:space="preserve"> and Chris</w:t>
      </w:r>
      <w:r w:rsidRPr="00F44B88">
        <w:t xml:space="preserve">…and let’s </w:t>
      </w:r>
      <w:r w:rsidR="00670A66" w:rsidRPr="00F44B88">
        <w:t>be broken open by</w:t>
      </w:r>
      <w:r w:rsidRPr="00F44B88">
        <w:t xml:space="preserve"> the beauty of our fragile, </w:t>
      </w:r>
      <w:r w:rsidR="00032CE9" w:rsidRPr="00F44B88">
        <w:t xml:space="preserve">impermanent, and therefore, </w:t>
      </w:r>
      <w:r w:rsidRPr="00F44B88">
        <w:rPr>
          <w:i/>
        </w:rPr>
        <w:t>holy</w:t>
      </w:r>
      <w:r w:rsidRPr="00F44B88">
        <w:t xml:space="preserve"> lives</w:t>
      </w:r>
      <w:r w:rsidR="00BD106B" w:rsidRPr="00F44B88">
        <w:t xml:space="preserve">.  </w:t>
      </w:r>
      <w:r w:rsidR="00E44E02" w:rsidRPr="00F44B88">
        <w:t xml:space="preserve">In the words of Leonard Cohen’s </w:t>
      </w:r>
      <w:r w:rsidR="00E44E02" w:rsidRPr="00F44B88">
        <w:rPr>
          <w:i/>
        </w:rPr>
        <w:t>Anthem</w:t>
      </w:r>
      <w:r w:rsidR="00E44E02" w:rsidRPr="00F44B88">
        <w:t>:</w:t>
      </w:r>
    </w:p>
    <w:p w14:paraId="4AFBDA59" w14:textId="73FC795E" w:rsidR="00670A66" w:rsidRPr="00F44B88" w:rsidRDefault="002F22CC" w:rsidP="00670A66">
      <w:pPr>
        <w:outlineLvl w:val="0"/>
        <w:rPr>
          <w:rFonts w:eastAsia="Times New Roman" w:cs="Times New Roman"/>
          <w:color w:val="181818"/>
          <w:kern w:val="36"/>
        </w:rPr>
      </w:pPr>
      <w:r w:rsidRPr="00F44B88">
        <w:rPr>
          <w:rFonts w:eastAsia="Times New Roman" w:cs="Times New Roman"/>
          <w:color w:val="181818"/>
          <w:kern w:val="36"/>
        </w:rPr>
        <w:br/>
      </w:r>
      <w:r w:rsidR="00232138" w:rsidRPr="00F44B88">
        <w:rPr>
          <w:rFonts w:eastAsia="Times New Roman" w:cs="Times New Roman"/>
          <w:color w:val="181818"/>
          <w:kern w:val="36"/>
        </w:rPr>
        <w:t>“</w:t>
      </w:r>
      <w:r w:rsidR="00670A66" w:rsidRPr="00F44B88">
        <w:rPr>
          <w:rFonts w:eastAsia="Times New Roman" w:cs="Times New Roman"/>
          <w:color w:val="181818"/>
          <w:kern w:val="36"/>
        </w:rPr>
        <w:t>Ring the bells that still can ring</w:t>
      </w:r>
    </w:p>
    <w:p w14:paraId="4B616F6D" w14:textId="37C90402" w:rsidR="00670A66" w:rsidRPr="00F44B88" w:rsidRDefault="00670A66" w:rsidP="00670A66">
      <w:pPr>
        <w:outlineLvl w:val="0"/>
        <w:rPr>
          <w:rFonts w:eastAsia="Times New Roman" w:cs="Times New Roman"/>
          <w:color w:val="181818"/>
          <w:kern w:val="36"/>
        </w:rPr>
      </w:pPr>
      <w:r w:rsidRPr="00F44B88">
        <w:rPr>
          <w:rFonts w:eastAsia="Times New Roman" w:cs="Times New Roman"/>
          <w:color w:val="181818"/>
          <w:kern w:val="36"/>
        </w:rPr>
        <w:t>Forget your perfect offering</w:t>
      </w:r>
    </w:p>
    <w:p w14:paraId="6C48C461" w14:textId="0780E142" w:rsidR="007729EA" w:rsidRPr="00F44B88" w:rsidRDefault="002F22CC" w:rsidP="00670A66">
      <w:pPr>
        <w:outlineLvl w:val="0"/>
      </w:pPr>
      <w:r w:rsidRPr="00F44B88">
        <w:rPr>
          <w:rFonts w:eastAsia="Times New Roman" w:cs="Times New Roman"/>
          <w:color w:val="181818"/>
          <w:kern w:val="36"/>
        </w:rPr>
        <w:t>There is a crack in</w:t>
      </w:r>
      <w:r w:rsidR="00EF0423" w:rsidRPr="00F44B88">
        <w:rPr>
          <w:rFonts w:eastAsia="Times New Roman" w:cs="Times New Roman"/>
          <w:color w:val="181818"/>
          <w:kern w:val="36"/>
        </w:rPr>
        <w:t xml:space="preserve"> everything </w:t>
      </w:r>
      <w:r w:rsidR="00EF0423" w:rsidRPr="00F44B88">
        <w:rPr>
          <w:rFonts w:eastAsia="Times New Roman" w:cs="Times New Roman"/>
          <w:color w:val="181818"/>
          <w:kern w:val="36"/>
        </w:rPr>
        <w:br/>
        <w:t>That i</w:t>
      </w:r>
      <w:r w:rsidRPr="00F44B88">
        <w:rPr>
          <w:rFonts w:eastAsia="Times New Roman" w:cs="Times New Roman"/>
          <w:color w:val="181818"/>
          <w:kern w:val="36"/>
        </w:rPr>
        <w:t>s how the light gets in.”</w:t>
      </w:r>
      <w:r w:rsidR="002748D1" w:rsidRPr="00F44B88">
        <w:t xml:space="preserve"> </w:t>
      </w:r>
    </w:p>
    <w:p w14:paraId="5C8778FB" w14:textId="60785757" w:rsidR="003B2E98" w:rsidRDefault="003B2E98"/>
    <w:p w14:paraId="7B6946CC" w14:textId="10CE0ABB" w:rsidR="00444DD7" w:rsidRPr="00F44B88" w:rsidRDefault="00444DD7">
      <w:r>
        <w:t>AMEN.</w:t>
      </w:r>
    </w:p>
    <w:sectPr w:rsidR="00444DD7" w:rsidRPr="00F44B88" w:rsidSect="000C072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0AE65" w14:textId="77777777" w:rsidR="00CA51C2" w:rsidRDefault="00CA51C2" w:rsidP="00E44E02">
      <w:r>
        <w:separator/>
      </w:r>
    </w:p>
  </w:endnote>
  <w:endnote w:type="continuationSeparator" w:id="0">
    <w:p w14:paraId="33045892" w14:textId="77777777" w:rsidR="00CA51C2" w:rsidRDefault="00CA51C2" w:rsidP="00E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2E5A1" w14:textId="141A575D" w:rsidR="00F25828" w:rsidRDefault="00F25828">
    <w:pPr>
      <w:pStyle w:val="Footer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4F2461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4F2461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10558" w14:textId="77777777" w:rsidR="00CA51C2" w:rsidRDefault="00CA51C2" w:rsidP="00E44E02">
      <w:r>
        <w:separator/>
      </w:r>
    </w:p>
  </w:footnote>
  <w:footnote w:type="continuationSeparator" w:id="0">
    <w:p w14:paraId="10724A17" w14:textId="77777777" w:rsidR="00CA51C2" w:rsidRDefault="00CA51C2" w:rsidP="00E44E02">
      <w:r>
        <w:continuationSeparator/>
      </w:r>
    </w:p>
  </w:footnote>
  <w:footnote w:id="1">
    <w:p w14:paraId="57CA7AD3" w14:textId="26BB2F8B" w:rsidR="00CA51C2" w:rsidRDefault="00CA51C2">
      <w:pPr>
        <w:pStyle w:val="FootnoteText"/>
      </w:pPr>
      <w:r w:rsidRPr="00444DD7">
        <w:rPr>
          <w:rStyle w:val="FootnoteReference"/>
          <w:sz w:val="20"/>
          <w:szCs w:val="20"/>
        </w:rPr>
        <w:footnoteRef/>
      </w:r>
      <w:r w:rsidRPr="00444DD7">
        <w:rPr>
          <w:sz w:val="20"/>
          <w:szCs w:val="20"/>
        </w:rPr>
        <w:t xml:space="preserve"> “Ash Wednesday: A Boomer’s Reflections on Beauty and Mortality”, from Bruce Epperly’s blog </w:t>
      </w:r>
      <w:r w:rsidRPr="00444DD7">
        <w:rPr>
          <w:i/>
          <w:sz w:val="20"/>
          <w:szCs w:val="20"/>
        </w:rPr>
        <w:t>Living a Holy Adventure</w:t>
      </w:r>
      <w:r w:rsidRPr="00444DD7">
        <w:rPr>
          <w:sz w:val="20"/>
          <w:szCs w:val="20"/>
        </w:rPr>
        <w:t>, accessed February 25, 2020 via</w:t>
      </w:r>
      <w:r>
        <w:t xml:space="preserve"> </w:t>
      </w:r>
      <w:hyperlink r:id="rId1" w:history="1">
        <w:r w:rsidRPr="00444DD7">
          <w:rPr>
            <w:rStyle w:val="Hyperlink"/>
            <w:sz w:val="20"/>
            <w:szCs w:val="20"/>
          </w:rPr>
          <w:t>https://www.patheos.com/blogs/livingaholyadventure/2020/02/ash-wednesday-a-boomers-reflections-on-beauty-and-mortality/</w:t>
        </w:r>
      </w:hyperlink>
    </w:p>
    <w:p w14:paraId="0C743844" w14:textId="77777777" w:rsidR="00CA51C2" w:rsidRDefault="00CA51C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295F"/>
    <w:multiLevelType w:val="hybridMultilevel"/>
    <w:tmpl w:val="94CE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5"/>
    <w:rsid w:val="00005525"/>
    <w:rsid w:val="000069F2"/>
    <w:rsid w:val="00032CE9"/>
    <w:rsid w:val="00083DF4"/>
    <w:rsid w:val="00094569"/>
    <w:rsid w:val="000C072A"/>
    <w:rsid w:val="0010092A"/>
    <w:rsid w:val="00154020"/>
    <w:rsid w:val="00154C54"/>
    <w:rsid w:val="001C5A4E"/>
    <w:rsid w:val="001E07FE"/>
    <w:rsid w:val="001F4F83"/>
    <w:rsid w:val="00232138"/>
    <w:rsid w:val="002748D1"/>
    <w:rsid w:val="00284048"/>
    <w:rsid w:val="002F22CC"/>
    <w:rsid w:val="002F7D0C"/>
    <w:rsid w:val="003015E5"/>
    <w:rsid w:val="00321C19"/>
    <w:rsid w:val="003A1EEE"/>
    <w:rsid w:val="003B2E98"/>
    <w:rsid w:val="003C2FC8"/>
    <w:rsid w:val="004166DF"/>
    <w:rsid w:val="004422D4"/>
    <w:rsid w:val="00444DD7"/>
    <w:rsid w:val="00450E89"/>
    <w:rsid w:val="004A6146"/>
    <w:rsid w:val="004F2461"/>
    <w:rsid w:val="005445FE"/>
    <w:rsid w:val="00582BCB"/>
    <w:rsid w:val="005D0C90"/>
    <w:rsid w:val="00614E52"/>
    <w:rsid w:val="00666CB3"/>
    <w:rsid w:val="00670A66"/>
    <w:rsid w:val="006729CF"/>
    <w:rsid w:val="00726779"/>
    <w:rsid w:val="007533F0"/>
    <w:rsid w:val="00770BE6"/>
    <w:rsid w:val="007729EA"/>
    <w:rsid w:val="007A4C82"/>
    <w:rsid w:val="007C2BA0"/>
    <w:rsid w:val="0082434C"/>
    <w:rsid w:val="00863E7B"/>
    <w:rsid w:val="008A5B2A"/>
    <w:rsid w:val="008B7AC8"/>
    <w:rsid w:val="0093625B"/>
    <w:rsid w:val="00954114"/>
    <w:rsid w:val="009A70A9"/>
    <w:rsid w:val="00A4452C"/>
    <w:rsid w:val="00A7055C"/>
    <w:rsid w:val="00AA2635"/>
    <w:rsid w:val="00AC2367"/>
    <w:rsid w:val="00AD20F0"/>
    <w:rsid w:val="00B201C9"/>
    <w:rsid w:val="00BD106B"/>
    <w:rsid w:val="00C02800"/>
    <w:rsid w:val="00C37BD9"/>
    <w:rsid w:val="00C40ED7"/>
    <w:rsid w:val="00CA51C2"/>
    <w:rsid w:val="00E44E02"/>
    <w:rsid w:val="00EF0423"/>
    <w:rsid w:val="00EF4A91"/>
    <w:rsid w:val="00F25828"/>
    <w:rsid w:val="00F30049"/>
    <w:rsid w:val="00F40CB0"/>
    <w:rsid w:val="00F44B88"/>
    <w:rsid w:val="00F71826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68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092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2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092A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0092A"/>
  </w:style>
  <w:style w:type="paragraph" w:styleId="FootnoteText">
    <w:name w:val="footnote text"/>
    <w:basedOn w:val="Normal"/>
    <w:link w:val="FootnoteTextChar"/>
    <w:uiPriority w:val="99"/>
    <w:unhideWhenUsed/>
    <w:rsid w:val="00E44E02"/>
  </w:style>
  <w:style w:type="character" w:customStyle="1" w:styleId="FootnoteTextChar">
    <w:name w:val="Footnote Text Char"/>
    <w:basedOn w:val="DefaultParagraphFont"/>
    <w:link w:val="FootnoteText"/>
    <w:uiPriority w:val="99"/>
    <w:rsid w:val="00E44E02"/>
  </w:style>
  <w:style w:type="character" w:styleId="FootnoteReference">
    <w:name w:val="footnote reference"/>
    <w:basedOn w:val="DefaultParagraphFont"/>
    <w:uiPriority w:val="99"/>
    <w:unhideWhenUsed/>
    <w:rsid w:val="00E44E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4E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8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828"/>
  </w:style>
  <w:style w:type="paragraph" w:styleId="Footer">
    <w:name w:val="footer"/>
    <w:basedOn w:val="Normal"/>
    <w:link w:val="FooterChar"/>
    <w:uiPriority w:val="99"/>
    <w:unhideWhenUsed/>
    <w:rsid w:val="00F258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828"/>
  </w:style>
  <w:style w:type="paragraph" w:styleId="BalloonText">
    <w:name w:val="Balloon Text"/>
    <w:basedOn w:val="Normal"/>
    <w:link w:val="BalloonTextChar"/>
    <w:uiPriority w:val="99"/>
    <w:semiHidden/>
    <w:unhideWhenUsed/>
    <w:rsid w:val="007533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092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2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092A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0092A"/>
  </w:style>
  <w:style w:type="paragraph" w:styleId="FootnoteText">
    <w:name w:val="footnote text"/>
    <w:basedOn w:val="Normal"/>
    <w:link w:val="FootnoteTextChar"/>
    <w:uiPriority w:val="99"/>
    <w:unhideWhenUsed/>
    <w:rsid w:val="00E44E02"/>
  </w:style>
  <w:style w:type="character" w:customStyle="1" w:styleId="FootnoteTextChar">
    <w:name w:val="Footnote Text Char"/>
    <w:basedOn w:val="DefaultParagraphFont"/>
    <w:link w:val="FootnoteText"/>
    <w:uiPriority w:val="99"/>
    <w:rsid w:val="00E44E02"/>
  </w:style>
  <w:style w:type="character" w:styleId="FootnoteReference">
    <w:name w:val="footnote reference"/>
    <w:basedOn w:val="DefaultParagraphFont"/>
    <w:uiPriority w:val="99"/>
    <w:unhideWhenUsed/>
    <w:rsid w:val="00E44E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4E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8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828"/>
  </w:style>
  <w:style w:type="paragraph" w:styleId="Footer">
    <w:name w:val="footer"/>
    <w:basedOn w:val="Normal"/>
    <w:link w:val="FooterChar"/>
    <w:uiPriority w:val="99"/>
    <w:unhideWhenUsed/>
    <w:rsid w:val="00F258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828"/>
  </w:style>
  <w:style w:type="paragraph" w:styleId="BalloonText">
    <w:name w:val="Balloon Text"/>
    <w:basedOn w:val="Normal"/>
    <w:link w:val="BalloonTextChar"/>
    <w:uiPriority w:val="99"/>
    <w:semiHidden/>
    <w:unhideWhenUsed/>
    <w:rsid w:val="007533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theos.com/blogs/livingaholyadventure/2020/02/ash-wednesday-a-boomers-reflections-on-beauty-and-morta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753</Words>
  <Characters>4295</Characters>
  <Application>Microsoft Macintosh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wildman</dc:creator>
  <cp:keywords/>
  <dc:description/>
  <cp:lastModifiedBy>rachel wildman</cp:lastModifiedBy>
  <cp:revision>24</cp:revision>
  <cp:lastPrinted>2020-02-26T14:28:00Z</cp:lastPrinted>
  <dcterms:created xsi:type="dcterms:W3CDTF">2020-02-24T16:40:00Z</dcterms:created>
  <dcterms:modified xsi:type="dcterms:W3CDTF">2020-02-28T18:20:00Z</dcterms:modified>
</cp:coreProperties>
</file>