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28DC" w14:textId="77777777" w:rsidR="00342FCC" w:rsidRDefault="00342FCC" w:rsidP="00B543DC">
      <w:pPr>
        <w:jc w:val="center"/>
        <w:rPr>
          <w:b/>
        </w:rPr>
      </w:pPr>
    </w:p>
    <w:p w14:paraId="4F2C2AA1" w14:textId="77777777" w:rsidR="00342FCC" w:rsidRDefault="00342FCC" w:rsidP="00B543DC">
      <w:pPr>
        <w:jc w:val="center"/>
        <w:rPr>
          <w:b/>
        </w:rPr>
      </w:pPr>
    </w:p>
    <w:p w14:paraId="6C6C50DB" w14:textId="77777777" w:rsidR="00342FCC" w:rsidRDefault="00342FCC" w:rsidP="00B543DC">
      <w:pPr>
        <w:jc w:val="center"/>
        <w:rPr>
          <w:b/>
        </w:rPr>
      </w:pPr>
    </w:p>
    <w:p w14:paraId="64E46FDC" w14:textId="052F3820" w:rsidR="00B543DC" w:rsidRPr="008B62CD" w:rsidRDefault="001D3D4A" w:rsidP="00B543DC">
      <w:pPr>
        <w:jc w:val="center"/>
        <w:rPr>
          <w:b/>
        </w:rPr>
      </w:pPr>
      <w:r>
        <w:rPr>
          <w:b/>
        </w:rPr>
        <w:t xml:space="preserve">“It is </w:t>
      </w:r>
      <w:proofErr w:type="gramStart"/>
      <w:r>
        <w:rPr>
          <w:b/>
        </w:rPr>
        <w:t>F</w:t>
      </w:r>
      <w:r w:rsidR="00B543DC" w:rsidRPr="008B62CD">
        <w:rPr>
          <w:b/>
        </w:rPr>
        <w:t>inished</w:t>
      </w:r>
      <w:proofErr w:type="gramEnd"/>
      <w:r>
        <w:rPr>
          <w:b/>
        </w:rPr>
        <w:t>.</w:t>
      </w:r>
      <w:r w:rsidR="00B543DC" w:rsidRPr="008B62CD">
        <w:rPr>
          <w:b/>
        </w:rPr>
        <w:t>”</w:t>
      </w:r>
    </w:p>
    <w:p w14:paraId="2AA44402" w14:textId="77777777" w:rsidR="00B543DC" w:rsidRDefault="00B543DC" w:rsidP="00B543DC">
      <w:pPr>
        <w:jc w:val="center"/>
      </w:pPr>
    </w:p>
    <w:p w14:paraId="1266D0C1" w14:textId="77777777" w:rsidR="00342FCC" w:rsidRDefault="00342FCC" w:rsidP="00B543DC">
      <w:pPr>
        <w:jc w:val="center"/>
      </w:pPr>
    </w:p>
    <w:p w14:paraId="7AD1D40B" w14:textId="77777777" w:rsidR="00B543DC" w:rsidRDefault="00B543DC" w:rsidP="00B543DC">
      <w:pPr>
        <w:jc w:val="center"/>
      </w:pPr>
      <w:r>
        <w:t>A sermon by The Rev. Christopher Wendell</w:t>
      </w:r>
    </w:p>
    <w:p w14:paraId="5EC0A999" w14:textId="77777777" w:rsidR="00B543DC" w:rsidRDefault="00B543DC" w:rsidP="00B543DC">
      <w:pPr>
        <w:jc w:val="center"/>
      </w:pPr>
      <w:r>
        <w:t>Good Friday, March 28, 2013</w:t>
      </w:r>
    </w:p>
    <w:p w14:paraId="5D93B975" w14:textId="77777777" w:rsidR="00342FCC" w:rsidRDefault="00342FCC" w:rsidP="00B543DC">
      <w:pPr>
        <w:jc w:val="center"/>
      </w:pPr>
    </w:p>
    <w:p w14:paraId="073E952C" w14:textId="0BAD1D31" w:rsidR="00342FCC" w:rsidRDefault="00342FCC" w:rsidP="00B543DC">
      <w:pPr>
        <w:jc w:val="center"/>
      </w:pPr>
      <w:r>
        <w:t>St. Paul’s Episcopal Church</w:t>
      </w:r>
    </w:p>
    <w:p w14:paraId="5019DFD7" w14:textId="0B458B5D" w:rsidR="00342FCC" w:rsidRDefault="00342FCC" w:rsidP="00B543DC">
      <w:pPr>
        <w:jc w:val="center"/>
      </w:pPr>
      <w:r>
        <w:t>Bedford, MA</w:t>
      </w:r>
    </w:p>
    <w:p w14:paraId="20373950" w14:textId="77777777" w:rsidR="00B543DC" w:rsidRDefault="00B543DC" w:rsidP="00B543DC"/>
    <w:p w14:paraId="019E66AB" w14:textId="77777777" w:rsidR="00B543DC" w:rsidRDefault="00B543DC" w:rsidP="00B543DC"/>
    <w:p w14:paraId="0D6344DF" w14:textId="77777777" w:rsidR="00342FCC" w:rsidRDefault="00342FCC" w:rsidP="00B543DC"/>
    <w:p w14:paraId="3455E0CD" w14:textId="77777777" w:rsidR="00342FCC" w:rsidRDefault="00342FCC" w:rsidP="00B543DC"/>
    <w:p w14:paraId="5D9DDE61" w14:textId="77777777" w:rsidR="00342FCC" w:rsidRDefault="00342FCC" w:rsidP="00B543DC"/>
    <w:p w14:paraId="34D54EDE" w14:textId="77777777" w:rsidR="00B543DC" w:rsidRDefault="00B543DC" w:rsidP="00B543DC"/>
    <w:p w14:paraId="763F5C95" w14:textId="26CBCF53" w:rsidR="00B543DC" w:rsidRDefault="008B62CD" w:rsidP="00B543DC">
      <w:r>
        <w:t xml:space="preserve">I’ve only really had once teacher that I didn’t like.  Her name was </w:t>
      </w:r>
      <w:r w:rsidR="00B543DC">
        <w:t>Mrs. Doyle.  Turns out she’s actually a del</w:t>
      </w:r>
      <w:r>
        <w:t>ightful woman, but when I was in first grade</w:t>
      </w:r>
      <w:r w:rsidR="00B543DC">
        <w:t>, she and her 2-minute math tests were the bane of my existence.  Perhaps it is because of the suffering she caused me that year that I have so many vivid memories of 1</w:t>
      </w:r>
      <w:r w:rsidR="00B543DC" w:rsidRPr="00B543DC">
        <w:rPr>
          <w:vertAlign w:val="superscript"/>
        </w:rPr>
        <w:t>st</w:t>
      </w:r>
      <w:r w:rsidR="00B543DC">
        <w:t xml:space="preserve"> grade and relatively few of the other years of primary school.   I especially remember one Friday, trying to complete my weekly math quiz, which was always a struggle.  This particular week however, I managed to finish my five simple addition problems before the two minutes were up.  Impressed with myself, I stood up and said to no one in particular, “I’m done!”  Mrs. Doyle walked over and kind of poked me in the arm, the way you would poke a cake with a toothpick or a fork, and said, “No, you’re not done.  You are finished.  Cakes and meats are done.   People are finished.”  </w:t>
      </w:r>
    </w:p>
    <w:p w14:paraId="10E0672B" w14:textId="77777777" w:rsidR="008B62CD" w:rsidRDefault="008B62CD" w:rsidP="00B543DC"/>
    <w:p w14:paraId="78E59528" w14:textId="506C65BE" w:rsidR="00C2249B" w:rsidRDefault="00B543DC" w:rsidP="00B543DC">
      <w:r>
        <w:t xml:space="preserve">I think of that moment every year on Good Friday when we read John’s Passion and get to Jesus’ last words, “It is finished.”  I’ve often wondered whether it would be more correct for Jesus to say, “It is done” or “It is finished”.  Is he referring to himself and his </w:t>
      </w:r>
      <w:r w:rsidR="008B62CD">
        <w:t>ministry</w:t>
      </w:r>
      <w:r>
        <w:t>?  In which case “finished” is probably what Mrs. Doyle would prefer.  Or is he referring to something much large</w:t>
      </w:r>
      <w:r w:rsidR="006032B5">
        <w:t xml:space="preserve">r than </w:t>
      </w:r>
      <w:r w:rsidR="008B62CD">
        <w:t>just his own work</w:t>
      </w:r>
      <w:r w:rsidR="006032B5">
        <w:t>, some more</w:t>
      </w:r>
      <w:r w:rsidR="008B62CD">
        <w:t xml:space="preserve"> objective</w:t>
      </w:r>
      <w:r w:rsidR="006032B5">
        <w:t xml:space="preserve"> cosmic drama that </w:t>
      </w:r>
      <w:r w:rsidR="008B62CD">
        <w:t>has now played out</w:t>
      </w:r>
      <w:r w:rsidR="006032B5">
        <w:t>?  In which case done might be more appropriate.</w:t>
      </w:r>
      <w:r w:rsidR="00C2249B">
        <w:t xml:space="preserve">  </w:t>
      </w:r>
      <w:r w:rsidR="006032B5">
        <w:t xml:space="preserve">It all depends on the meaning of it.  What is it that is completed on the Cross?  </w:t>
      </w:r>
    </w:p>
    <w:p w14:paraId="1A980776" w14:textId="77777777" w:rsidR="00C2249B" w:rsidRDefault="00C2249B" w:rsidP="00B543DC"/>
    <w:p w14:paraId="5562EAF2" w14:textId="44E45B04" w:rsidR="006032B5" w:rsidRDefault="006032B5" w:rsidP="00B543DC">
      <w:r>
        <w:t xml:space="preserve">Of course, the tempting answer is to say “The salvation of humankind.”  And indeed many Christians build their theology on the idea that it is Jesus’ death </w:t>
      </w:r>
      <w:r w:rsidR="00C2249B">
        <w:t>that completes our salvation</w:t>
      </w:r>
      <w:r>
        <w:t xml:space="preserve">.  This theology is incredibly popular, and is closely connected to the glorification not of Jesus’ mission, ministry, values, and actions, but of his </w:t>
      </w:r>
      <w:r w:rsidR="008B62CD">
        <w:t xml:space="preserve">pain, his </w:t>
      </w:r>
      <w:r>
        <w:t>suffering,</w:t>
      </w:r>
      <w:r w:rsidR="008B62CD">
        <w:t xml:space="preserve"> his</w:t>
      </w:r>
      <w:r>
        <w:t xml:space="preserve"> victimization and bloody death.  </w:t>
      </w:r>
      <w:r w:rsidR="008B62CD">
        <w:t>Popular though it may be, especially with certain filmmakers, ultimately, I believe this theology to be misguided, and even a bit dangerous.  Misguided</w:t>
      </w:r>
      <w:r>
        <w:t xml:space="preserve"> because, in fact, nothing is finished on Good Friday except the expiration of life from Jesus’ body.</w:t>
      </w:r>
      <w:r w:rsidR="008B62CD">
        <w:t xml:space="preserve">  Dangerous because it suggests that Jesus’ suffering was in some desirable to God, and that therefore perhaps in some way our own suffering is in some way desirable to God.</w:t>
      </w:r>
      <w:r>
        <w:t xml:space="preserve">  </w:t>
      </w:r>
    </w:p>
    <w:p w14:paraId="4EDC1EC7" w14:textId="77777777" w:rsidR="006032B5" w:rsidRDefault="006032B5" w:rsidP="00B543DC"/>
    <w:p w14:paraId="6D95A277" w14:textId="4B5777AB" w:rsidR="006032B5" w:rsidRDefault="006032B5" w:rsidP="00B543DC">
      <w:r>
        <w:lastRenderedPageBreak/>
        <w:t xml:space="preserve">To be sure, Jesus’ suffering is real.  His persecution, trial, punishment and agony </w:t>
      </w:r>
      <w:r w:rsidR="00D952C0">
        <w:t xml:space="preserve">matters.  </w:t>
      </w:r>
      <w:r>
        <w:t xml:space="preserve">His willingness to persist in his mission of compassion and peacemaking, even from the </w:t>
      </w:r>
      <w:proofErr w:type="gramStart"/>
      <w:r>
        <w:t>Cross itself</w:t>
      </w:r>
      <w:proofErr w:type="gramEnd"/>
      <w:r w:rsidR="00C2249B">
        <w:t xml:space="preserve"> </w:t>
      </w:r>
      <w:r>
        <w:t xml:space="preserve">is another – perhaps the most important -- </w:t>
      </w:r>
      <w:r w:rsidR="00D952C0">
        <w:t>sign</w:t>
      </w:r>
      <w:r>
        <w:t xml:space="preserve"> of his divinity.   Even </w:t>
      </w:r>
      <w:r w:rsidR="00C2249B">
        <w:t xml:space="preserve">facing </w:t>
      </w:r>
      <w:proofErr w:type="gramStart"/>
      <w:r w:rsidR="00C2249B">
        <w:t>his own</w:t>
      </w:r>
      <w:proofErr w:type="gramEnd"/>
      <w:r w:rsidR="00C2249B">
        <w:t xml:space="preserve"> mortality</w:t>
      </w:r>
      <w:r>
        <w:t>, these values and their importance to God mattered more to him than his own life.   His willingness to endure the painful walk of the</w:t>
      </w:r>
      <w:r w:rsidR="00C2249B">
        <w:t xml:space="preserve"> </w:t>
      </w:r>
      <w:proofErr w:type="gramStart"/>
      <w:r w:rsidR="00C2249B">
        <w:t>Cross without</w:t>
      </w:r>
      <w:proofErr w:type="gramEnd"/>
      <w:r w:rsidR="00C2249B">
        <w:t xml:space="preserve"> em</w:t>
      </w:r>
      <w:r>
        <w:t>bit</w:t>
      </w:r>
      <w:r w:rsidR="00C2249B">
        <w:t>ter</w:t>
      </w:r>
      <w:r>
        <w:t>ing his heart, without giving up o</w:t>
      </w:r>
      <w:r w:rsidR="00C2249B">
        <w:t xml:space="preserve">n his attitude of forgiveness, is surely at the </w:t>
      </w:r>
      <w:r w:rsidR="00D952C0">
        <w:t>center</w:t>
      </w:r>
      <w:r w:rsidR="00C2249B">
        <w:t xml:space="preserve"> of our redemption.</w:t>
      </w:r>
    </w:p>
    <w:p w14:paraId="208697D5" w14:textId="77777777" w:rsidR="00C2249B" w:rsidRDefault="00C2249B" w:rsidP="00B543DC"/>
    <w:p w14:paraId="667B8FBB" w14:textId="01C9CFC3" w:rsidR="00C2249B" w:rsidRDefault="00C2249B" w:rsidP="00B543DC">
      <w:r>
        <w:t xml:space="preserve">And yet, at the moment of Jesus’ death, nothing has been redeemed.  There is no victory over death.  </w:t>
      </w:r>
      <w:proofErr w:type="gramStart"/>
      <w:r>
        <w:t>Only death itself.</w:t>
      </w:r>
      <w:proofErr w:type="gramEnd"/>
      <w:r>
        <w:t xml:space="preserve"> </w:t>
      </w:r>
      <w:r w:rsidR="00AA172D">
        <w:t xml:space="preserve">  </w:t>
      </w:r>
      <w:r>
        <w:t>The work of God is hardly finished.   At least it better not be.</w:t>
      </w:r>
    </w:p>
    <w:p w14:paraId="2D45F278" w14:textId="77777777" w:rsidR="00C2249B" w:rsidRDefault="00C2249B" w:rsidP="00B543DC"/>
    <w:p w14:paraId="6F73B0E5" w14:textId="5A0EB24D" w:rsidR="00452AC2" w:rsidRDefault="00C2249B" w:rsidP="00B543DC">
      <w:r>
        <w:t>On</w:t>
      </w:r>
      <w:r w:rsidR="00AA172D">
        <w:t xml:space="preserve"> that</w:t>
      </w:r>
      <w:r>
        <w:t xml:space="preserve"> Friday, all there was for Jesus’ first followers, and for us as well, </w:t>
      </w:r>
      <w:proofErr w:type="gramStart"/>
      <w:r>
        <w:t>is</w:t>
      </w:r>
      <w:proofErr w:type="gramEnd"/>
      <w:r>
        <w:t xml:space="preserve"> sadness, anger and confusion.  These are not pleasant feelings</w:t>
      </w:r>
      <w:r w:rsidR="00452AC2">
        <w:t xml:space="preserve">.  </w:t>
      </w:r>
      <w:r>
        <w:t xml:space="preserve">Perhaps that’s why, in the </w:t>
      </w:r>
      <w:proofErr w:type="gramStart"/>
      <w:r>
        <w:t>middle ages</w:t>
      </w:r>
      <w:proofErr w:type="gramEnd"/>
      <w:r>
        <w:t>, theologies of transactional atonement became so popula</w:t>
      </w:r>
      <w:r w:rsidR="00D952C0">
        <w:t>r – because they attempt to give this senseless violence a spiritual purpose.</w:t>
      </w:r>
      <w:r w:rsidR="00452AC2">
        <w:t xml:space="preserve">  If you believe, as these medieval</w:t>
      </w:r>
      <w:r>
        <w:t xml:space="preserve"> theologians did, that Jesus’ death was </w:t>
      </w:r>
      <w:r w:rsidR="00452AC2">
        <w:t>some kind of payment that</w:t>
      </w:r>
      <w:r>
        <w:t xml:space="preserve"> God required in order to fulfill a debt that humanity owed to God for </w:t>
      </w:r>
      <w:r w:rsidR="00452AC2">
        <w:t xml:space="preserve">our </w:t>
      </w:r>
      <w:r>
        <w:t>disobedience</w:t>
      </w:r>
      <w:r w:rsidR="00452AC2">
        <w:t xml:space="preserve">, then indeed </w:t>
      </w:r>
      <w:r>
        <w:t xml:space="preserve">our redemption </w:t>
      </w:r>
      <w:r w:rsidR="00D952C0">
        <w:t>would come</w:t>
      </w:r>
      <w:r>
        <w:t xml:space="preserve"> in Jesus’ death, not in his rising.  Then indeed, </w:t>
      </w:r>
      <w:r w:rsidR="00D952C0">
        <w:t>we could believe that</w:t>
      </w:r>
      <w:r>
        <w:t xml:space="preserve"> </w:t>
      </w:r>
      <w:r w:rsidR="00452AC2">
        <w:t>‘</w:t>
      </w:r>
      <w:r>
        <w:t>It is finished.</w:t>
      </w:r>
      <w:r w:rsidR="00452AC2">
        <w:t>’</w:t>
      </w:r>
      <w:r>
        <w:t xml:space="preserve">  Our ransom is</w:t>
      </w:r>
      <w:r w:rsidR="00452AC2">
        <w:t xml:space="preserve"> paid.  The bill is cancelled. </w:t>
      </w:r>
      <w:r w:rsidR="001E2A06">
        <w:t xml:space="preserve">It’s all is over.  </w:t>
      </w:r>
      <w:r w:rsidR="00AA172D">
        <w:t xml:space="preserve">The cross is actually good.  </w:t>
      </w:r>
      <w:r w:rsidR="00452AC2">
        <w:t xml:space="preserve">Frankly, this all seems to me like just another form of avoidance of the sadness, anger and confusion that is absolutely appropriate to mark this day. </w:t>
      </w:r>
    </w:p>
    <w:p w14:paraId="44563016" w14:textId="77777777" w:rsidR="00452AC2" w:rsidRDefault="00452AC2" w:rsidP="00B543DC"/>
    <w:p w14:paraId="397F8F3D" w14:textId="3465505A" w:rsidR="001E2A06" w:rsidRDefault="008B62CD" w:rsidP="00B543DC">
      <w:r>
        <w:t>Surely we</w:t>
      </w:r>
      <w:r w:rsidR="00452AC2">
        <w:t xml:space="preserve"> can understand this</w:t>
      </w:r>
      <w:r>
        <w:t xml:space="preserve"> desire to avoid</w:t>
      </w:r>
      <w:r w:rsidR="00452AC2">
        <w:t xml:space="preserve"> the sadness, anger, and confusion that this day brings.  Just look around.  Though you’ll be fighting </w:t>
      </w:r>
      <w:r w:rsidR="001E2A06">
        <w:t>to get the</w:t>
      </w:r>
      <w:r w:rsidR="00452AC2">
        <w:t xml:space="preserve"> 8</w:t>
      </w:r>
      <w:r w:rsidR="00452AC2" w:rsidRPr="00452AC2">
        <w:rPr>
          <w:vertAlign w:val="superscript"/>
        </w:rPr>
        <w:t>th</w:t>
      </w:r>
      <w:r w:rsidR="00452AC2">
        <w:t xml:space="preserve"> seat in a pew on </w:t>
      </w:r>
      <w:r w:rsidR="001E2A06">
        <w:t>Easter</w:t>
      </w:r>
      <w:r w:rsidR="00452AC2">
        <w:t xml:space="preserve"> morning, tonight, there’s almost enough room for e</w:t>
      </w:r>
      <w:r>
        <w:t>ach of us to have their own row!</w:t>
      </w:r>
      <w:r w:rsidR="00452AC2">
        <w:t xml:space="preserve">  </w:t>
      </w:r>
      <w:r w:rsidR="001E2A06">
        <w:t xml:space="preserve">This day is uncomfortable for us because it is the day we ponder the </w:t>
      </w:r>
      <w:r>
        <w:t>reality of Jesus’</w:t>
      </w:r>
      <w:r w:rsidR="001E2A06">
        <w:t xml:space="preserve"> violent death before that death’s meaning is </w:t>
      </w:r>
      <w:r>
        <w:t>fully revealed.</w:t>
      </w:r>
      <w:r w:rsidR="001E2A06">
        <w:t xml:space="preserve">  It’s so uncomfortable that we have to call it Good</w:t>
      </w:r>
      <w:r w:rsidR="00AA172D">
        <w:t xml:space="preserve">.  </w:t>
      </w:r>
      <w:r>
        <w:t>If we didn’t call it</w:t>
      </w:r>
      <w:r w:rsidR="001E2A06">
        <w:t xml:space="preserve"> “Good” Friday it might just be </w:t>
      </w:r>
      <w:proofErr w:type="gramStart"/>
      <w:r w:rsidR="001E2A06">
        <w:t>me and Joan</w:t>
      </w:r>
      <w:proofErr w:type="gramEnd"/>
      <w:r w:rsidR="001E2A06">
        <w:t xml:space="preserve"> here today!</w:t>
      </w:r>
    </w:p>
    <w:p w14:paraId="6DA6E96E" w14:textId="77777777" w:rsidR="001E2A06" w:rsidRDefault="001E2A06" w:rsidP="00B543DC"/>
    <w:p w14:paraId="37560BBC" w14:textId="1F7F9913" w:rsidR="001E2A06" w:rsidRDefault="008B62CD" w:rsidP="00B543DC">
      <w:r>
        <w:t>Thankfully</w:t>
      </w:r>
      <w:r w:rsidR="001E2A06">
        <w:t xml:space="preserve">, here we all are together.  </w:t>
      </w:r>
      <w:proofErr w:type="gramStart"/>
      <w:r w:rsidR="001E2A06">
        <w:t>Each of us willing to</w:t>
      </w:r>
      <w:r>
        <w:t xml:space="preserve"> face the fact that nothing is really finished.</w:t>
      </w:r>
      <w:proofErr w:type="gramEnd"/>
      <w:r>
        <w:t xml:space="preserve">  Each of us willing to</w:t>
      </w:r>
      <w:r w:rsidR="001E2A06">
        <w:t xml:space="preserve"> open our hearts, at least a little, to the sadness, anger and confusion that comes from the incomplete resolution of Jesus’ death on the Cross.  And your willingness, our willingness</w:t>
      </w:r>
      <w:r>
        <w:t>,</w:t>
      </w:r>
      <w:r w:rsidR="001E2A06">
        <w:t xml:space="preserve"> to engage for </w:t>
      </w:r>
      <w:proofErr w:type="gramStart"/>
      <w:r w:rsidR="001E2A06">
        <w:t>awhile</w:t>
      </w:r>
      <w:proofErr w:type="gramEnd"/>
      <w:r w:rsidR="001E2A06">
        <w:t xml:space="preserve"> t</w:t>
      </w:r>
      <w:r>
        <w:t>he pain of God’s unfinished work</w:t>
      </w:r>
      <w:r w:rsidR="001E2A06">
        <w:t xml:space="preserve"> brings God great joy and comfort.  </w:t>
      </w:r>
    </w:p>
    <w:p w14:paraId="7B0CFEFD" w14:textId="77777777" w:rsidR="001E2A06" w:rsidRDefault="001E2A06" w:rsidP="00B543DC"/>
    <w:p w14:paraId="17D665A1" w14:textId="7F99ECDB" w:rsidR="0084661B" w:rsidRDefault="001E2A06" w:rsidP="00B543DC">
      <w:r>
        <w:t>And you know</w:t>
      </w:r>
      <w:proofErr w:type="gramStart"/>
      <w:r>
        <w:t>,</w:t>
      </w:r>
      <w:proofErr w:type="gramEnd"/>
      <w:r>
        <w:t xml:space="preserve"> that’s what today is really about.  It’s about finding the willingness to open our hearts to the unfinished nature of God’s creation, the incomplete redemption that still </w:t>
      </w:r>
      <w:r w:rsidR="008B62CD">
        <w:t>our world still longs for</w:t>
      </w:r>
      <w:r>
        <w:t>.</w:t>
      </w:r>
      <w:r w:rsidR="008B62CD">
        <w:t xml:space="preserve">  Today is</w:t>
      </w:r>
      <w:r w:rsidR="00B8601C">
        <w:t xml:space="preserve"> about being willing to acknowledge that things are not how God wants to them to be, and to reflect on the sadness and anger that </w:t>
      </w:r>
      <w:r w:rsidR="008B62CD">
        <w:t xml:space="preserve">situation </w:t>
      </w:r>
      <w:r w:rsidR="00B8601C">
        <w:t xml:space="preserve">stirs up in our hearts.  </w:t>
      </w:r>
      <w:r>
        <w:t xml:space="preserve">If we can find the willingness, at least one day a year, to </w:t>
      </w:r>
      <w:r w:rsidR="00B8601C">
        <w:t>really engage</w:t>
      </w:r>
      <w:r>
        <w:t xml:space="preserve"> the uneasiness that surrounds our brother Jesus’ violent death…can we also find the willingness to </w:t>
      </w:r>
      <w:r w:rsidR="00B8601C">
        <w:t>engage</w:t>
      </w:r>
      <w:r>
        <w:t xml:space="preserve"> the uneasiness that surrounds the countless violent deaths of our brothers and sisters that occur in our communities and in our world every day? </w:t>
      </w:r>
      <w:r w:rsidR="00B8601C">
        <w:t xml:space="preserve"> </w:t>
      </w:r>
    </w:p>
    <w:p w14:paraId="4AAAFF51" w14:textId="77777777" w:rsidR="0084661B" w:rsidRDefault="0084661B" w:rsidP="00B543DC"/>
    <w:p w14:paraId="6BB6DC21" w14:textId="2EA086F3" w:rsidR="0084661B" w:rsidRDefault="0084661B" w:rsidP="0084661B">
      <w:r>
        <w:t xml:space="preserve">Because it isn’t just the violence of the </w:t>
      </w:r>
      <w:proofErr w:type="gramStart"/>
      <w:r>
        <w:t>Cross that</w:t>
      </w:r>
      <w:proofErr w:type="gramEnd"/>
      <w:r>
        <w:t xml:space="preserve"> triggers our avoidance mechanisms.  Many of us avoid the realities of violence that </w:t>
      </w:r>
      <w:r w:rsidR="008B62CD">
        <w:t>are a real part of life in</w:t>
      </w:r>
      <w:r>
        <w:t xml:space="preserve"> our communities today.  We shy away from going to violent places.  We assign to others the responsibility of standing up for innocent victims of violence.  We draw artificial lines in our hearts that separate us from our empathy with victims.  We’re not like them because…  It won’t happen here because…  I’d never do that because…</w:t>
      </w:r>
    </w:p>
    <w:p w14:paraId="6127D460" w14:textId="77777777" w:rsidR="0084661B" w:rsidRDefault="0084661B" w:rsidP="0084661B"/>
    <w:p w14:paraId="79036910" w14:textId="7F2E3231" w:rsidR="00876FEB" w:rsidRDefault="0084661B" w:rsidP="00B543DC">
      <w:r>
        <w:t xml:space="preserve">I do it, too.  It’s a strategy for coping with the sadness and anger and confusion that our violent world offers.  It’s a way of trying to </w:t>
      </w:r>
      <w:r w:rsidR="001D3D4A">
        <w:t>bring order to a chaotic world, but it often perpetuates</w:t>
      </w:r>
      <w:r>
        <w:t xml:space="preserve"> cycles of violence, exploitation, innocent suffering and avoidance of responsibil</w:t>
      </w:r>
      <w:r w:rsidR="001D3D4A">
        <w:t>ity.  Jesus spent</w:t>
      </w:r>
      <w:r w:rsidR="00876FEB">
        <w:t xml:space="preserve"> his entire life on this earth trying</w:t>
      </w:r>
      <w:r w:rsidR="00D952C0">
        <w:t xml:space="preserve"> to</w:t>
      </w:r>
      <w:r w:rsidR="00876FEB">
        <w:t xml:space="preserve"> call attention to those cycles.  </w:t>
      </w:r>
      <w:r w:rsidR="00D952C0">
        <w:t>In</w:t>
      </w:r>
      <w:r w:rsidR="00876FEB">
        <w:t xml:space="preserve"> his death</w:t>
      </w:r>
      <w:r w:rsidR="00D952C0">
        <w:t>,</w:t>
      </w:r>
      <w:r w:rsidR="00876FEB">
        <w:t xml:space="preserve"> he </w:t>
      </w:r>
      <w:r w:rsidR="00D952C0">
        <w:t>invites us</w:t>
      </w:r>
      <w:r w:rsidR="00876FEB">
        <w:t xml:space="preserve"> to identify first and foremost with innocent victims of violence in our world.  </w:t>
      </w:r>
      <w:r w:rsidR="00D952C0">
        <w:t>The</w:t>
      </w:r>
      <w:r w:rsidR="00876FEB">
        <w:t xml:space="preserve"> faithful response to the </w:t>
      </w:r>
      <w:proofErr w:type="gramStart"/>
      <w:r w:rsidR="00876FEB">
        <w:t>Cross is</w:t>
      </w:r>
      <w:proofErr w:type="gramEnd"/>
      <w:r w:rsidR="00876FEB">
        <w:t xml:space="preserve"> not to feel guilty, it is to feel sad and angry and confused.  It is </w:t>
      </w:r>
      <w:r w:rsidR="006564CE">
        <w:t xml:space="preserve">to be willing </w:t>
      </w:r>
      <w:r w:rsidR="00876FEB">
        <w:t xml:space="preserve">not to separate </w:t>
      </w:r>
      <w:proofErr w:type="gramStart"/>
      <w:r w:rsidR="00876FEB">
        <w:t>ourselves</w:t>
      </w:r>
      <w:proofErr w:type="gramEnd"/>
      <w:r w:rsidR="00876FEB">
        <w:t xml:space="preserve"> from</w:t>
      </w:r>
      <w:r w:rsidR="00D952C0">
        <w:t xml:space="preserve"> the</w:t>
      </w:r>
      <w:r w:rsidR="00876FEB">
        <w:t xml:space="preserve"> innocent victims</w:t>
      </w:r>
      <w:r w:rsidR="00D952C0">
        <w:t xml:space="preserve"> of our time</w:t>
      </w:r>
      <w:r w:rsidR="00876FEB">
        <w:t xml:space="preserve">, but to empathize with them and to allow their suffering to touch our hearts and transform our lives.  </w:t>
      </w:r>
    </w:p>
    <w:p w14:paraId="1704B553" w14:textId="77777777" w:rsidR="00876FEB" w:rsidRDefault="00876FEB" w:rsidP="00B543DC"/>
    <w:p w14:paraId="3C9F2BFE" w14:textId="7849A25C" w:rsidR="001E2A06" w:rsidRDefault="00876FEB" w:rsidP="00B543DC">
      <w:r>
        <w:t xml:space="preserve">Whether it is </w:t>
      </w:r>
      <w:r w:rsidR="00B8601C">
        <w:t xml:space="preserve">Jorge Fuentes, an Episcopal teenager shot and killed on the street </w:t>
      </w:r>
      <w:r>
        <w:t xml:space="preserve">in </w:t>
      </w:r>
      <w:r w:rsidR="00EF2718">
        <w:t>Boston</w:t>
      </w:r>
      <w:r>
        <w:t xml:space="preserve"> last August.  </w:t>
      </w:r>
      <w:proofErr w:type="gramStart"/>
      <w:r>
        <w:t>Or one of t</w:t>
      </w:r>
      <w:r w:rsidR="00B8601C">
        <w:t xml:space="preserve">he children and teachers </w:t>
      </w:r>
      <w:r>
        <w:t>who were murdered in Newtown, CT in December.</w:t>
      </w:r>
      <w:proofErr w:type="gramEnd"/>
      <w:r>
        <w:t xml:space="preserve">  Or Gabrielle </w:t>
      </w:r>
      <w:proofErr w:type="spellStart"/>
      <w:r>
        <w:t>Giffords</w:t>
      </w:r>
      <w:proofErr w:type="spellEnd"/>
      <w:r>
        <w:t xml:space="preserve"> who was shot </w:t>
      </w:r>
      <w:r w:rsidR="00EF2718">
        <w:t xml:space="preserve">while was </w:t>
      </w:r>
      <w:r>
        <w:t>carrying out her civic dut</w:t>
      </w:r>
      <w:r w:rsidR="00D952C0">
        <w:t xml:space="preserve">ies.  Or a </w:t>
      </w:r>
      <w:proofErr w:type="gramStart"/>
      <w:r w:rsidR="00D952C0">
        <w:t>movie goer</w:t>
      </w:r>
      <w:proofErr w:type="gramEnd"/>
      <w:r w:rsidR="00D952C0">
        <w:t xml:space="preserve"> in Aurora, </w:t>
      </w:r>
      <w:r>
        <w:t>Colorado who died at the hands of a psychiatrically disturbed man and his arsenal.  Or one of the 42 American men who will kill himself with a gun today…</w:t>
      </w:r>
      <w:proofErr w:type="gramStart"/>
      <w:r>
        <w:t>.when</w:t>
      </w:r>
      <w:proofErr w:type="gramEnd"/>
      <w:r>
        <w:t xml:space="preserve"> we turn </w:t>
      </w:r>
      <w:r w:rsidR="00EF2718">
        <w:t>off the radio</w:t>
      </w:r>
      <w:r>
        <w:t xml:space="preserve"> or turn to the sports pages or turn </w:t>
      </w:r>
      <w:r w:rsidR="00EF2718">
        <w:t>to our spouse and say, “thank God that kind of thing doesn’t happen here,” we are turning away from the Cross, and closing a part of our hearts that Jesus tried so hard to pry open</w:t>
      </w:r>
      <w:r w:rsidR="00D952C0">
        <w:t>.</w:t>
      </w:r>
    </w:p>
    <w:p w14:paraId="41678152" w14:textId="77777777" w:rsidR="00B8601C" w:rsidRDefault="00B8601C" w:rsidP="00B543DC"/>
    <w:p w14:paraId="3AD8FCA8" w14:textId="3AFC74B5" w:rsidR="00B8601C" w:rsidRDefault="006564CE" w:rsidP="00B543DC">
      <w:r>
        <w:t xml:space="preserve">Today </w:t>
      </w:r>
      <w:r w:rsidR="00EF2718">
        <w:t>is the day we acknowledge that nothing is finished</w:t>
      </w:r>
      <w:r w:rsidR="00D952C0">
        <w:t xml:space="preserve"> – either in heaven or on earth</w:t>
      </w:r>
      <w:r w:rsidR="00EF2718">
        <w:t xml:space="preserve">.  This is the day we </w:t>
      </w:r>
      <w:r>
        <w:t>face</w:t>
      </w:r>
      <w:r w:rsidR="00EF2718">
        <w:t xml:space="preserve"> the fact that</w:t>
      </w:r>
      <w:r w:rsidR="00B8601C">
        <w:t xml:space="preserve"> it makes us too sad and too angry and too confused to </w:t>
      </w:r>
      <w:r w:rsidR="00B22EFE">
        <w:t xml:space="preserve">live in a world where this kind of violence continues.  </w:t>
      </w:r>
      <w:proofErr w:type="gramStart"/>
      <w:r w:rsidR="00D952C0">
        <w:t>And God too.</w:t>
      </w:r>
      <w:proofErr w:type="gramEnd"/>
      <w:r w:rsidR="00D952C0">
        <w:t xml:space="preserve">   W</w:t>
      </w:r>
      <w:r w:rsidR="00B22EFE">
        <w:t>e have t</w:t>
      </w:r>
      <w:r w:rsidR="00EF2718">
        <w:t xml:space="preserve">wo choices.   We </w:t>
      </w:r>
      <w:r>
        <w:t xml:space="preserve">can either chose to deny this violence, </w:t>
      </w:r>
      <w:r w:rsidR="00B22EFE">
        <w:t>to convince ourselves that</w:t>
      </w:r>
      <w:r w:rsidR="00EF2718">
        <w:t xml:space="preserve"> it’s not really that bad, or that our faith or our goodness or our zip code will isolate us from </w:t>
      </w:r>
      <w:r>
        <w:t>it</w:t>
      </w:r>
      <w:r w:rsidR="00EF2718">
        <w:t xml:space="preserve">.  Or </w:t>
      </w:r>
      <w:r w:rsidR="00B22EFE">
        <w:t xml:space="preserve">we can accept the responsibility </w:t>
      </w:r>
      <w:r w:rsidR="00EF2718">
        <w:t xml:space="preserve">to live with </w:t>
      </w:r>
      <w:r>
        <w:t xml:space="preserve">the </w:t>
      </w:r>
      <w:r w:rsidR="00B22EFE">
        <w:t>sadness and anger and confusion</w:t>
      </w:r>
      <w:r w:rsidR="0084661B">
        <w:t xml:space="preserve"> that innocent suffering causes</w:t>
      </w:r>
      <w:r w:rsidR="00EF2718">
        <w:t>.  To live with it in our hearts and souls,</w:t>
      </w:r>
      <w:r w:rsidR="0084661B">
        <w:t xml:space="preserve"> until the day when, with our </w:t>
      </w:r>
      <w:r w:rsidR="00EF2718">
        <w:t>prayers, and our vision, and our effort and our courage</w:t>
      </w:r>
      <w:r>
        <w:t xml:space="preserve"> to make change in this world</w:t>
      </w:r>
      <w:r w:rsidR="0084661B">
        <w:t>, God’s work</w:t>
      </w:r>
      <w:r w:rsidR="00EF2718">
        <w:t xml:space="preserve"> of redemption on the </w:t>
      </w:r>
      <w:proofErr w:type="gramStart"/>
      <w:r w:rsidR="00EF2718">
        <w:t xml:space="preserve">Cross </w:t>
      </w:r>
      <w:r>
        <w:t>will</w:t>
      </w:r>
      <w:proofErr w:type="gramEnd"/>
      <w:r w:rsidR="00EF2718">
        <w:t xml:space="preserve"> finally</w:t>
      </w:r>
      <w:r>
        <w:t xml:space="preserve"> be</w:t>
      </w:r>
      <w:r w:rsidR="00EF2718">
        <w:t xml:space="preserve"> complete</w:t>
      </w:r>
      <w:r w:rsidR="00AA172D">
        <w:t>.</w:t>
      </w:r>
      <w:r w:rsidR="00EF2718">
        <w:t xml:space="preserve"> </w:t>
      </w:r>
      <w:r>
        <w:t xml:space="preserve"> Amen.</w:t>
      </w:r>
    </w:p>
    <w:p w14:paraId="6B27C9C8" w14:textId="77777777" w:rsidR="00B22EFE" w:rsidRDefault="00B22EFE" w:rsidP="00B543DC">
      <w:bookmarkStart w:id="0" w:name="_GoBack"/>
      <w:bookmarkEnd w:id="0"/>
    </w:p>
    <w:p w14:paraId="3AB09352" w14:textId="77777777" w:rsidR="00EF2718" w:rsidRDefault="00EF2718" w:rsidP="00B543DC"/>
    <w:p w14:paraId="05F9EC05" w14:textId="77777777" w:rsidR="00B8601C" w:rsidRDefault="00B8601C" w:rsidP="00B543DC"/>
    <w:p w14:paraId="0114C2FA" w14:textId="62A365AC" w:rsidR="00B543DC" w:rsidRDefault="00B543DC" w:rsidP="00B543DC">
      <w:r>
        <w:t xml:space="preserve"> </w:t>
      </w:r>
    </w:p>
    <w:sectPr w:rsidR="00B543DC" w:rsidSect="00B543DC">
      <w:pgSz w:w="12240" w:h="15840"/>
      <w:pgMar w:top="1325" w:right="1440" w:bottom="144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DC"/>
    <w:rsid w:val="001D3D4A"/>
    <w:rsid w:val="001E2A06"/>
    <w:rsid w:val="002547C7"/>
    <w:rsid w:val="00257FB8"/>
    <w:rsid w:val="002C6D75"/>
    <w:rsid w:val="00342FCC"/>
    <w:rsid w:val="00452AC2"/>
    <w:rsid w:val="00585D0F"/>
    <w:rsid w:val="006032B5"/>
    <w:rsid w:val="006564CE"/>
    <w:rsid w:val="0084661B"/>
    <w:rsid w:val="00876FEB"/>
    <w:rsid w:val="008B62CD"/>
    <w:rsid w:val="009D7EB1"/>
    <w:rsid w:val="00AA172D"/>
    <w:rsid w:val="00B22EFE"/>
    <w:rsid w:val="00B543DC"/>
    <w:rsid w:val="00B8601C"/>
    <w:rsid w:val="00C2249B"/>
    <w:rsid w:val="00D952C0"/>
    <w:rsid w:val="00EF2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6EEC1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1272</Words>
  <Characters>7252</Characters>
  <Application>Microsoft Macintosh Word</Application>
  <DocSecurity>0</DocSecurity>
  <Lines>60</Lines>
  <Paragraphs>17</Paragraphs>
  <ScaleCrop>false</ScaleCrop>
  <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11</cp:revision>
  <dcterms:created xsi:type="dcterms:W3CDTF">2013-03-27T14:15:00Z</dcterms:created>
  <dcterms:modified xsi:type="dcterms:W3CDTF">2013-03-29T20:30:00Z</dcterms:modified>
</cp:coreProperties>
</file>